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05" w:rsidRPr="00261B05" w:rsidRDefault="00261B05" w:rsidP="00261B05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261B05">
        <w:rPr>
          <w:rFonts w:ascii="Times New Roman" w:hAnsi="Times New Roman" w:cs="Times New Roman"/>
          <w:b/>
          <w:color w:val="1F497D"/>
          <w:sz w:val="28"/>
          <w:szCs w:val="28"/>
        </w:rPr>
        <w:t>Муниципальное казённое общеобразовательное учреждение «Тургеневская средняя общеобразовательная школа»</w:t>
      </w:r>
    </w:p>
    <w:p w:rsidR="00261B05" w:rsidRPr="00261B05" w:rsidRDefault="00261B05" w:rsidP="00261B05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261B05">
        <w:rPr>
          <w:rFonts w:ascii="Times New Roman" w:hAnsi="Times New Roman" w:cs="Times New Roman"/>
          <w:b/>
          <w:color w:val="1F497D"/>
          <w:sz w:val="28"/>
          <w:szCs w:val="28"/>
        </w:rPr>
        <w:t>Детская организация «Наследники»</w:t>
      </w:r>
    </w:p>
    <w:p w:rsidR="00261B05" w:rsidRPr="00261B05" w:rsidRDefault="00261B05" w:rsidP="00261B05">
      <w:pPr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261B05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Село Тургенево </w:t>
      </w:r>
      <w:r w:rsidRPr="00261B05">
        <w:rPr>
          <w:rFonts w:ascii="Times New Roman" w:hAnsi="Times New Roman" w:cs="Times New Roman"/>
          <w:b/>
          <w:color w:val="1F497D"/>
          <w:sz w:val="28"/>
          <w:szCs w:val="28"/>
        </w:rPr>
        <w:br/>
        <w:t>МО Чернский район Тульской области</w:t>
      </w:r>
    </w:p>
    <w:p w:rsidR="00261B05" w:rsidRPr="00261B05" w:rsidRDefault="00261B05" w:rsidP="00261B05">
      <w:pPr>
        <w:jc w:val="center"/>
        <w:rPr>
          <w:rFonts w:ascii="Monotype Corsiva" w:hAnsi="Monotype Corsiva"/>
          <w:b/>
          <w:i/>
          <w:color w:val="C00000"/>
          <w:sz w:val="56"/>
          <w:szCs w:val="56"/>
        </w:rPr>
      </w:pPr>
      <w:r w:rsidRPr="00261B05">
        <w:rPr>
          <w:rFonts w:ascii="Monotype Corsiva" w:hAnsi="Monotype Corsiva"/>
          <w:b/>
          <w:i/>
          <w:color w:val="C00000"/>
          <w:sz w:val="72"/>
          <w:szCs w:val="72"/>
        </w:rPr>
        <w:t xml:space="preserve">Эколого-краеведческий путеводитель </w:t>
      </w:r>
      <w:r w:rsidRPr="00261B05">
        <w:rPr>
          <w:rFonts w:ascii="Monotype Corsiva" w:hAnsi="Monotype Corsiva"/>
          <w:b/>
          <w:i/>
          <w:color w:val="C00000"/>
          <w:sz w:val="72"/>
          <w:szCs w:val="72"/>
        </w:rPr>
        <w:br/>
        <w:t>по тургеневским местам</w:t>
      </w:r>
    </w:p>
    <w:p w:rsidR="00261B05" w:rsidRDefault="00261B05" w:rsidP="00261B05">
      <w:pPr>
        <w:jc w:val="center"/>
        <w:rPr>
          <w:b/>
          <w:sz w:val="56"/>
          <w:szCs w:val="56"/>
        </w:rPr>
      </w:pP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color w:val="1F497D"/>
          <w:sz w:val="36"/>
          <w:szCs w:val="36"/>
        </w:rPr>
        <w:t>Выполнила:</w:t>
      </w: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b/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b/>
          <w:color w:val="1F497D"/>
          <w:sz w:val="36"/>
          <w:szCs w:val="36"/>
        </w:rPr>
        <w:t>Борисова Марина Александровна,</w:t>
      </w: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color w:val="1F497D"/>
          <w:sz w:val="36"/>
          <w:szCs w:val="36"/>
        </w:rPr>
        <w:t xml:space="preserve">                         ученица 10 класса</w:t>
      </w: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color w:val="1F497D"/>
          <w:sz w:val="44"/>
          <w:szCs w:val="44"/>
        </w:rPr>
      </w:pP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color w:val="1F497D"/>
          <w:sz w:val="36"/>
          <w:szCs w:val="36"/>
        </w:rPr>
        <w:t xml:space="preserve">Руководитель: </w:t>
      </w:r>
    </w:p>
    <w:p w:rsidR="00261B05" w:rsidRPr="00261B05" w:rsidRDefault="00261B05" w:rsidP="00261B05">
      <w:pPr>
        <w:spacing w:after="0"/>
        <w:jc w:val="right"/>
        <w:rPr>
          <w:rFonts w:ascii="Times New Roman" w:hAnsi="Times New Roman" w:cs="Times New Roman"/>
          <w:b/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b/>
          <w:color w:val="1F497D"/>
          <w:sz w:val="36"/>
          <w:szCs w:val="36"/>
        </w:rPr>
        <w:t>Киселева Елизавета Анатольевна,</w:t>
      </w:r>
    </w:p>
    <w:p w:rsidR="00261B05" w:rsidRPr="007D5E7A" w:rsidRDefault="00261B05" w:rsidP="00261B05">
      <w:pPr>
        <w:spacing w:after="0"/>
        <w:jc w:val="right"/>
        <w:rPr>
          <w:color w:val="1F497D"/>
          <w:sz w:val="36"/>
          <w:szCs w:val="36"/>
        </w:rPr>
      </w:pPr>
      <w:r w:rsidRPr="00261B05">
        <w:rPr>
          <w:rFonts w:ascii="Times New Roman" w:hAnsi="Times New Roman" w:cs="Times New Roman"/>
          <w:color w:val="1F497D"/>
          <w:sz w:val="36"/>
          <w:szCs w:val="36"/>
        </w:rPr>
        <w:t xml:space="preserve"> учитель химии и биологии</w:t>
      </w:r>
      <w:r w:rsidRPr="007D5E7A">
        <w:rPr>
          <w:color w:val="1F497D"/>
          <w:sz w:val="36"/>
          <w:szCs w:val="36"/>
        </w:rPr>
        <w:t>.</w:t>
      </w:r>
    </w:p>
    <w:p w:rsidR="00261B05" w:rsidRDefault="00261B05" w:rsidP="00261B05">
      <w:pPr>
        <w:rPr>
          <w:sz w:val="44"/>
          <w:szCs w:val="44"/>
        </w:rPr>
      </w:pPr>
    </w:p>
    <w:p w:rsidR="00261B05" w:rsidRDefault="00261B05" w:rsidP="00261B05">
      <w:pPr>
        <w:jc w:val="center"/>
        <w:rPr>
          <w:sz w:val="28"/>
          <w:szCs w:val="28"/>
        </w:rPr>
      </w:pPr>
    </w:p>
    <w:p w:rsidR="00261B05" w:rsidRDefault="00261B05" w:rsidP="00261B05">
      <w:pPr>
        <w:jc w:val="center"/>
        <w:rPr>
          <w:sz w:val="28"/>
          <w:szCs w:val="28"/>
        </w:rPr>
      </w:pPr>
    </w:p>
    <w:p w:rsidR="00261B05" w:rsidRDefault="00261B05" w:rsidP="00261B05">
      <w:pPr>
        <w:jc w:val="center"/>
        <w:rPr>
          <w:sz w:val="28"/>
          <w:szCs w:val="28"/>
        </w:rPr>
      </w:pPr>
    </w:p>
    <w:p w:rsidR="00261B05" w:rsidRDefault="00261B05" w:rsidP="00261B05">
      <w:pPr>
        <w:jc w:val="center"/>
        <w:rPr>
          <w:sz w:val="28"/>
          <w:szCs w:val="28"/>
        </w:rPr>
      </w:pPr>
    </w:p>
    <w:p w:rsidR="00261B05" w:rsidRPr="00CB047E" w:rsidRDefault="00261B05" w:rsidP="00261B05">
      <w:pPr>
        <w:rPr>
          <w:rFonts w:ascii="Times New Roman" w:hAnsi="Times New Roman" w:cs="Times New Roman"/>
          <w:b/>
          <w:color w:val="1F497D"/>
          <w:sz w:val="36"/>
          <w:szCs w:val="36"/>
        </w:rPr>
      </w:pPr>
      <w:r w:rsidRPr="00CB0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B047E">
        <w:rPr>
          <w:rFonts w:ascii="Times New Roman" w:hAnsi="Times New Roman" w:cs="Times New Roman"/>
          <w:b/>
          <w:color w:val="1F497D"/>
          <w:sz w:val="36"/>
          <w:szCs w:val="36"/>
        </w:rPr>
        <w:t>2017 год</w:t>
      </w:r>
    </w:p>
    <w:p w:rsidR="00972C93" w:rsidRDefault="00972C93" w:rsidP="00915F3B">
      <w:pPr>
        <w:spacing w:after="0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61B05" w:rsidRDefault="00261B05" w:rsidP="00915F3B">
      <w:pPr>
        <w:spacing w:after="0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261B05" w:rsidRPr="002F6333" w:rsidRDefault="00261B05" w:rsidP="002F6333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F6333">
        <w:rPr>
          <w:rFonts w:ascii="Times New Roman" w:hAnsi="Times New Roman" w:cs="Times New Roman"/>
          <w:sz w:val="28"/>
          <w:szCs w:val="28"/>
        </w:rPr>
        <w:lastRenderedPageBreak/>
        <w:t>«…Возьмите атлас, найдите на карте России дорогу, которая ведет из Москвы в Тулу, а из Тулы в Орел, и если между этими двумя городами Вы обнаружите местечко, именуемое Чернь (немного не доезжая до города, называемого Мценском), представьте себе, что я нахожусь в двух французских лье (10 верст) от этого местечка. Маленькое имение, где я сейчас живу, принадлежало прежде моему отцу»</w:t>
      </w:r>
      <w:r w:rsidR="00476AA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2F6333">
        <w:rPr>
          <w:rFonts w:ascii="Times New Roman" w:hAnsi="Times New Roman" w:cs="Times New Roman"/>
          <w:sz w:val="28"/>
          <w:szCs w:val="28"/>
        </w:rPr>
        <w:t xml:space="preserve">,- так писал Иван Сергеевич Тургенев Полине Виардо. Это маленькое имение – село Тургенево и его окрестности. Именно в эти места я хочу пригласить </w:t>
      </w:r>
      <w:r w:rsidR="005F0BC5">
        <w:rPr>
          <w:rFonts w:ascii="Times New Roman" w:hAnsi="Times New Roman" w:cs="Times New Roman"/>
          <w:sz w:val="28"/>
          <w:szCs w:val="28"/>
        </w:rPr>
        <w:t>вас</w:t>
      </w:r>
      <w:r w:rsidR="002F6333" w:rsidRPr="002F6333">
        <w:rPr>
          <w:rFonts w:ascii="Times New Roman" w:hAnsi="Times New Roman" w:cs="Times New Roman"/>
          <w:sz w:val="28"/>
          <w:szCs w:val="28"/>
        </w:rPr>
        <w:t xml:space="preserve"> пройти  теми же тропами, что и великий писатель.</w:t>
      </w:r>
      <w:r w:rsidR="00027554">
        <w:rPr>
          <w:rFonts w:ascii="Times New Roman" w:hAnsi="Times New Roman" w:cs="Times New Roman"/>
          <w:sz w:val="28"/>
          <w:szCs w:val="28"/>
        </w:rPr>
        <w:t xml:space="preserve"> Что</w:t>
      </w:r>
      <w:r w:rsidR="00CB047E">
        <w:rPr>
          <w:rFonts w:ascii="Times New Roman" w:hAnsi="Times New Roman" w:cs="Times New Roman"/>
          <w:sz w:val="28"/>
          <w:szCs w:val="28"/>
        </w:rPr>
        <w:t xml:space="preserve">бы показать вам все красоты тургеневского края, я предлагаю вашему вниманию маршрут, который включает  объекты, связанные с жизнью и творчеством </w:t>
      </w:r>
      <w:r w:rsidR="009337BA">
        <w:rPr>
          <w:rFonts w:ascii="Times New Roman" w:hAnsi="Times New Roman" w:cs="Times New Roman"/>
          <w:sz w:val="28"/>
          <w:szCs w:val="28"/>
        </w:rPr>
        <w:t>И.С.</w:t>
      </w:r>
      <w:r w:rsidR="00CB047E">
        <w:rPr>
          <w:rFonts w:ascii="Times New Roman" w:hAnsi="Times New Roman" w:cs="Times New Roman"/>
          <w:sz w:val="28"/>
          <w:szCs w:val="28"/>
        </w:rPr>
        <w:t>Тургенева. Именно эти места популярны у</w:t>
      </w:r>
      <w:r w:rsidR="009337BA">
        <w:rPr>
          <w:rFonts w:ascii="Times New Roman" w:hAnsi="Times New Roman" w:cs="Times New Roman"/>
          <w:sz w:val="28"/>
          <w:szCs w:val="28"/>
        </w:rPr>
        <w:t xml:space="preserve"> туристов, посещающих наши края:</w:t>
      </w:r>
      <w:r w:rsidR="00CB047E">
        <w:rPr>
          <w:rFonts w:ascii="Times New Roman" w:hAnsi="Times New Roman" w:cs="Times New Roman"/>
          <w:sz w:val="28"/>
          <w:szCs w:val="28"/>
        </w:rPr>
        <w:t xml:space="preserve"> </w:t>
      </w:r>
      <w:r w:rsidR="002F6333" w:rsidRPr="002F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93" w:rsidRPr="00972C93" w:rsidRDefault="00570ACF" w:rsidP="00972C93">
      <w:pPr>
        <w:pStyle w:val="aa"/>
        <w:spacing w:after="0"/>
        <w:ind w:left="1069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  <w:r w:rsidRPr="00570AC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left:0;text-align:left;margin-left:152.6pt;margin-top:71.05pt;width:14.2pt;height:10.15pt;z-index:251683840"/>
        </w:pict>
      </w:r>
      <w:r>
        <w:rPr>
          <w:rFonts w:ascii="Monotype Corsiva" w:eastAsia="Times New Roman" w:hAnsi="Monotype Corsiva" w:cs="Times New Roman"/>
          <w:noProof/>
          <w:color w:val="C00000"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307.4pt;margin-top:90.05pt;width:9.6pt;height:9.6pt;z-index:251679744"/>
        </w:pict>
      </w:r>
      <w:r w:rsidR="00CB047E" w:rsidRPr="00972C93">
        <w:rPr>
          <w:rFonts w:ascii="Monotype Corsiva" w:eastAsia="Times New Roman" w:hAnsi="Monotype Corsiva" w:cs="Times New Roman"/>
          <w:noProof/>
          <w:color w:val="C00000"/>
          <w:sz w:val="28"/>
          <w:szCs w:val="28"/>
        </w:rPr>
        <w:drawing>
          <wp:inline distT="0" distB="0" distL="0" distR="0">
            <wp:extent cx="5158257" cy="2878428"/>
            <wp:effectExtent l="19050" t="0" r="4293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074" cy="288000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noProof/>
          <w:color w:val="C00000"/>
          <w:sz w:val="28"/>
          <w:szCs w:val="28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28" type="#_x0000_t125" style="position:absolute;left:0;text-align:left;margin-left:290.1pt;margin-top:99.65pt;width:7.15pt;height:7.15pt;z-index:251681792;mso-position-horizontal-relative:text;mso-position-vertical-relative:text"/>
        </w:pict>
      </w:r>
    </w:p>
    <w:p w:rsidR="00972C93" w:rsidRDefault="00C431F6" w:rsidP="00972C93">
      <w:pPr>
        <w:pStyle w:val="aa"/>
        <w:spacing w:after="0"/>
        <w:ind w:left="1069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C00000"/>
          <w:sz w:val="28"/>
          <w:szCs w:val="28"/>
        </w:rPr>
        <w:t>Условные обозначения:</w:t>
      </w:r>
    </w:p>
    <w:p w:rsidR="00C431F6" w:rsidRPr="00CB047E" w:rsidRDefault="00570ACF" w:rsidP="00CB047E">
      <w:pPr>
        <w:pStyle w:val="a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76" style="position:absolute;left:0;text-align:left;margin-left:40.25pt;margin-top:1.45pt;width:9.6pt;height:9.6pt;z-index:251684864"/>
        </w:pict>
      </w:r>
      <w:r w:rsidR="00C431F6" w:rsidRPr="00CB047E">
        <w:rPr>
          <w:rFonts w:ascii="Times New Roman" w:eastAsia="Times New Roman" w:hAnsi="Times New Roman" w:cs="Times New Roman"/>
          <w:sz w:val="28"/>
          <w:szCs w:val="28"/>
        </w:rPr>
        <w:t>Тургеневский парк и Введенская церковь</w:t>
      </w:r>
    </w:p>
    <w:p w:rsidR="00C431F6" w:rsidRPr="00CB047E" w:rsidRDefault="00570ACF" w:rsidP="00CB047E">
      <w:pPr>
        <w:pStyle w:val="aa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5" style="position:absolute;left:0;text-align:left;margin-left:40.25pt;margin-top:4.25pt;width:7.15pt;height:7.15pt;z-index:251685888"/>
        </w:pict>
      </w:r>
      <w:r w:rsidR="00C431F6" w:rsidRPr="00CB047E">
        <w:rPr>
          <w:rFonts w:ascii="Times New Roman" w:hAnsi="Times New Roman" w:cs="Times New Roman"/>
          <w:sz w:val="28"/>
          <w:szCs w:val="28"/>
          <w:shd w:val="clear" w:color="auto" w:fill="FFFFFF"/>
        </w:rPr>
        <w:t>МБУК  "Историко-культурный и природный музей-заповедник И.С.Тургенева «Бежин луг»</w:t>
      </w:r>
    </w:p>
    <w:p w:rsidR="00C431F6" w:rsidRPr="00CB047E" w:rsidRDefault="00570ACF" w:rsidP="00CB047E">
      <w:pPr>
        <w:pStyle w:val="a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ACF">
        <w:rPr>
          <w:rFonts w:ascii="Monotype Corsiva" w:eastAsia="Times New Roman" w:hAnsi="Monotype Corsiva" w:cs="Times New Roman"/>
          <w:noProof/>
          <w:color w:val="C00000"/>
          <w:sz w:val="28"/>
          <w:szCs w:val="28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7" type="#_x0000_t124" style="position:absolute;left:0;text-align:left;margin-left:39.2pt;margin-top:2.3pt;width:10.65pt;height:8.1pt;z-index:25168076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124" style="position:absolute;left:0;text-align:left;margin-left:89.15pt;margin-top:-125.2pt;width:10.65pt;height:8.1pt;z-index:251686912"/>
        </w:pict>
      </w:r>
      <w:r w:rsidR="00C431F6" w:rsidRPr="00CB047E">
        <w:rPr>
          <w:rFonts w:ascii="Times New Roman" w:eastAsia="Times New Roman" w:hAnsi="Times New Roman" w:cs="Times New Roman"/>
          <w:sz w:val="28"/>
          <w:szCs w:val="28"/>
        </w:rPr>
        <w:t>Бежин луг</w:t>
      </w:r>
    </w:p>
    <w:p w:rsidR="00C431F6" w:rsidRPr="00CB047E" w:rsidRDefault="00570ACF" w:rsidP="00CB047E">
      <w:pPr>
        <w:pStyle w:val="aa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ACF">
        <w:rPr>
          <w:rFonts w:ascii="Monotype Corsiva" w:eastAsia="Times New Roman" w:hAnsi="Monotype Corsiva" w:cs="Times New Roman"/>
          <w:noProof/>
          <w:color w:val="C00000"/>
          <w:sz w:val="28"/>
          <w:szCs w:val="28"/>
        </w:rPr>
        <w:pict>
          <v:shape id="_x0000_s1029" type="#_x0000_t72" style="position:absolute;left:0;text-align:left;margin-left:35.65pt;margin-top:2.15pt;width:14.2pt;height:10.15pt;z-index:251682816"/>
        </w:pict>
      </w:r>
      <w:r w:rsidR="00C431F6" w:rsidRPr="00CB047E">
        <w:rPr>
          <w:rFonts w:ascii="Times New Roman" w:eastAsia="Times New Roman" w:hAnsi="Times New Roman" w:cs="Times New Roman"/>
          <w:sz w:val="28"/>
          <w:szCs w:val="28"/>
        </w:rPr>
        <w:t>Лес «Клин»</w:t>
      </w:r>
    </w:p>
    <w:p w:rsidR="00972C93" w:rsidRDefault="00972C93" w:rsidP="00972C93">
      <w:pPr>
        <w:spacing w:after="0"/>
        <w:ind w:left="709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</w:p>
    <w:p w:rsidR="00C431F6" w:rsidRPr="00972C93" w:rsidRDefault="00C431F6" w:rsidP="00177346">
      <w:pPr>
        <w:spacing w:after="0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</w:p>
    <w:p w:rsidR="009337BA" w:rsidRPr="009337BA" w:rsidRDefault="009337BA" w:rsidP="009337BA">
      <w:pPr>
        <w:pStyle w:val="aa"/>
        <w:spacing w:after="0"/>
        <w:ind w:left="1429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</w:p>
    <w:p w:rsidR="00915F3B" w:rsidRPr="004E4685" w:rsidRDefault="00915F3B" w:rsidP="00972C93">
      <w:pPr>
        <w:pStyle w:val="aa"/>
        <w:numPr>
          <w:ilvl w:val="0"/>
          <w:numId w:val="2"/>
        </w:numPr>
        <w:spacing w:after="0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  <w:r w:rsidRPr="00E23B8A">
        <w:rPr>
          <w:rFonts w:ascii="Monotype Corsiva" w:hAnsi="Monotype Corsiva" w:cs="Times New Roman"/>
          <w:color w:val="C00000"/>
          <w:sz w:val="28"/>
          <w:szCs w:val="28"/>
        </w:rPr>
        <w:t>Тургеневский парк</w:t>
      </w:r>
      <w:r w:rsidR="00E23B8A" w:rsidRPr="00E23B8A">
        <w:rPr>
          <w:rFonts w:ascii="Monotype Corsiva" w:hAnsi="Monotype Corsiva" w:cs="Times New Roman"/>
          <w:color w:val="C00000"/>
          <w:sz w:val="28"/>
          <w:szCs w:val="28"/>
        </w:rPr>
        <w:t xml:space="preserve"> </w:t>
      </w:r>
      <w:r w:rsidR="00E23B8A">
        <w:rPr>
          <w:rFonts w:ascii="Monotype Corsiva" w:hAnsi="Monotype Corsiva" w:cs="Times New Roman"/>
          <w:color w:val="C00000"/>
          <w:sz w:val="28"/>
          <w:szCs w:val="28"/>
        </w:rPr>
        <w:t xml:space="preserve"> </w:t>
      </w:r>
      <w:r w:rsidR="00E23B8A" w:rsidRPr="00E23B8A">
        <w:rPr>
          <w:rFonts w:ascii="Monotype Corsiva" w:hAnsi="Monotype Corsiva" w:cs="Times New Roman"/>
          <w:color w:val="C00000"/>
          <w:sz w:val="28"/>
          <w:szCs w:val="28"/>
        </w:rPr>
        <w:t>и Введенская церковь</w:t>
      </w:r>
      <w:r w:rsidRPr="00E23B8A">
        <w:rPr>
          <w:rFonts w:ascii="Monotype Corsiva" w:hAnsi="Monotype Corsiva" w:cs="Times New Roman"/>
          <w:color w:val="C00000"/>
          <w:sz w:val="28"/>
          <w:szCs w:val="28"/>
        </w:rPr>
        <w:t>.</w:t>
      </w:r>
    </w:p>
    <w:p w:rsidR="004E4685" w:rsidRPr="00E23B8A" w:rsidRDefault="004E4685" w:rsidP="004E4685">
      <w:pPr>
        <w:pStyle w:val="aa"/>
        <w:spacing w:after="0"/>
        <w:ind w:left="1429"/>
        <w:jc w:val="both"/>
        <w:rPr>
          <w:rFonts w:ascii="Monotype Corsiva" w:eastAsia="Times New Roman" w:hAnsi="Monotype Corsiva" w:cs="Times New Roman"/>
          <w:color w:val="C00000"/>
          <w:sz w:val="28"/>
          <w:szCs w:val="28"/>
        </w:rPr>
      </w:pPr>
    </w:p>
    <w:p w:rsidR="00027554" w:rsidRPr="005F0BC5" w:rsidRDefault="00915F3B" w:rsidP="002F63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3B">
        <w:rPr>
          <w:rFonts w:ascii="Times New Roman" w:hAnsi="Times New Roman" w:cs="Times New Roman"/>
          <w:sz w:val="28"/>
          <w:szCs w:val="28"/>
        </w:rPr>
        <w:t xml:space="preserve">Как только вы въезжаете в село Тургенево, вашему взору открывается старинная полуразрушенная церковь, окружённая парком. </w:t>
      </w:r>
      <w:r w:rsidR="00E75939" w:rsidRPr="00915F3B">
        <w:rPr>
          <w:rFonts w:ascii="Times New Roman" w:hAnsi="Times New Roman" w:cs="Times New Roman"/>
          <w:sz w:val="28"/>
          <w:szCs w:val="28"/>
        </w:rPr>
        <w:t>Этот парк имеет очень интересную историю.</w:t>
      </w:r>
      <w:r w:rsidR="00E75939" w:rsidRPr="00915F3B">
        <w:rPr>
          <w:rFonts w:ascii="Times New Roman" w:eastAsia="Times New Roman" w:hAnsi="Times New Roman" w:cs="Times New Roman"/>
          <w:sz w:val="28"/>
          <w:szCs w:val="28"/>
        </w:rPr>
        <w:t xml:space="preserve"> «Прадед Ивана Сергеевича Тургенева - Алексей Романович, который был пажем при императрице Анне Иоанновне, женившись на Прасковье Михайловне Сухотиной, получил в приданое деревню Вязовна, находившуюся в Чернском уезде Тульской губернии. Впоследствии эта деревня перешла к Николаю Алексеевичу Тургеневу – деду писателя. Прослужив много лет в армии, Николай Алексеевич в 1780 году </w:t>
      </w:r>
      <w:r w:rsidR="00027554" w:rsidRPr="00027554">
        <w:rPr>
          <w:rFonts w:ascii="Times New Roman" w:hAnsi="Times New Roman" w:cs="Times New Roman"/>
          <w:i/>
          <w:sz w:val="24"/>
          <w:szCs w:val="24"/>
        </w:rPr>
        <w:t xml:space="preserve">Фото 1. Сосновая аллея.          </w:t>
      </w:r>
    </w:p>
    <w:p w:rsidR="00E75939" w:rsidRPr="00915F3B" w:rsidRDefault="00177346" w:rsidP="002F63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53340</wp:posOffset>
            </wp:positionV>
            <wp:extent cx="2465705" cy="1849755"/>
            <wp:effectExtent l="0" t="304800" r="0" b="283845"/>
            <wp:wrapSquare wrapText="bothSides"/>
            <wp:docPr id="17" name="Рисунок 10" descr="C:\Users\пользователь\Desktop\цветы\Фото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цветы\Фото01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5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939" w:rsidRPr="00915F3B">
        <w:rPr>
          <w:rFonts w:ascii="Times New Roman" w:eastAsia="Times New Roman" w:hAnsi="Times New Roman" w:cs="Times New Roman"/>
          <w:sz w:val="28"/>
          <w:szCs w:val="28"/>
        </w:rPr>
        <w:t>вышел в отставку в чине прапорщика и занялся устройством хозяйства. Под свою усадьбу владелец Вязовны выбрал живописный уголок на правом пологом берегу реки Снежедь, что было в трех верстах от принадлежавшей ему деревни. Николай Алексеевич писал, что доставшиеся ему от отца имения он продал, а имеет «ныне во владении своем Чернской округи в бывшем прежде сельце Вязовне, а ныне село Тург</w:t>
      </w:r>
      <w:r w:rsidR="00915F3B">
        <w:rPr>
          <w:rFonts w:ascii="Times New Roman" w:eastAsia="Times New Roman" w:hAnsi="Times New Roman" w:cs="Times New Roman"/>
          <w:sz w:val="28"/>
          <w:szCs w:val="28"/>
        </w:rPr>
        <w:t>енево…</w:t>
      </w:r>
      <w:r w:rsidR="00915F3B" w:rsidRPr="0091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AA6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647A4B" w:rsidRDefault="00E75939" w:rsidP="00496B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62B">
        <w:rPr>
          <w:rFonts w:ascii="Times New Roman" w:eastAsia="Times New Roman" w:hAnsi="Times New Roman" w:cs="Times New Roman"/>
          <w:sz w:val="28"/>
          <w:szCs w:val="28"/>
        </w:rPr>
        <w:t>Вскоре был выстроен барский дом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t xml:space="preserve">. Фруктовый сад был размещен на четырех прямоугольных куртинках, разделенных липовыми и сосновыми аллеями. Северная и северо-восточная окраина </w:t>
      </w:r>
      <w:r w:rsidR="00027554">
        <w:rPr>
          <w:rFonts w:ascii="Times New Roman" w:eastAsia="Times New Roman" w:hAnsi="Times New Roman" w:cs="Times New Roman"/>
          <w:sz w:val="28"/>
          <w:szCs w:val="28"/>
        </w:rPr>
        <w:t>сада, со стороны крутого б</w:t>
      </w:r>
      <w:r w:rsidR="005F0BC5">
        <w:rPr>
          <w:rFonts w:ascii="Times New Roman" w:eastAsia="Times New Roman" w:hAnsi="Times New Roman" w:cs="Times New Roman"/>
          <w:sz w:val="28"/>
          <w:szCs w:val="28"/>
        </w:rPr>
        <w:t xml:space="preserve">ерега 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t xml:space="preserve">реки, были обсажены соснами и елями. Эти посадки стали впоследствии продолжением небольшого, но красивого парка» </w:t>
      </w:r>
      <w:r w:rsidR="00476AA6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3246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A4B" w:rsidRDefault="00647A4B" w:rsidP="00496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7A4B" w:rsidRDefault="00647A4B" w:rsidP="00496B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554" w:rsidRPr="00027554" w:rsidRDefault="00027554" w:rsidP="002F633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7554">
        <w:rPr>
          <w:rFonts w:ascii="Times New Roman" w:hAnsi="Times New Roman" w:cs="Times New Roman"/>
          <w:i/>
          <w:sz w:val="24"/>
          <w:szCs w:val="24"/>
        </w:rPr>
        <w:t>Фото 2. Липовая аллея.</w:t>
      </w:r>
    </w:p>
    <w:p w:rsidR="00165DC6" w:rsidRDefault="004E4685" w:rsidP="002F633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4685">
        <w:rPr>
          <w:rFonts w:ascii="Times New Roman" w:hAnsi="Times New Roman" w:cs="Times New Roman"/>
          <w:sz w:val="28"/>
          <w:szCs w:val="28"/>
        </w:rPr>
        <w:t>Каменный храм в селе, существующий в настоящее время, заложен был ка</w:t>
      </w:r>
      <w:r w:rsidR="005F0BC5">
        <w:rPr>
          <w:rFonts w:ascii="Times New Roman" w:hAnsi="Times New Roman" w:cs="Times New Roman"/>
          <w:sz w:val="28"/>
          <w:szCs w:val="28"/>
        </w:rPr>
        <w:t xml:space="preserve">к видно из надписи на хранившейся </w:t>
      </w:r>
      <w:r w:rsidRPr="004E4685">
        <w:rPr>
          <w:rFonts w:ascii="Times New Roman" w:hAnsi="Times New Roman" w:cs="Times New Roman"/>
          <w:sz w:val="28"/>
          <w:szCs w:val="28"/>
        </w:rPr>
        <w:t xml:space="preserve"> в церкви Библии, в 1795 и окончен в 1806 году, на средства прихожанина, помещика Николая Алексеевича Тургенева, по фамилии которого и село получило свое название. В храме два придела: правый во имя </w:t>
      </w:r>
      <w:r w:rsidRPr="004E4685">
        <w:rPr>
          <w:rFonts w:ascii="Times New Roman" w:hAnsi="Times New Roman" w:cs="Times New Roman"/>
          <w:sz w:val="28"/>
          <w:szCs w:val="28"/>
        </w:rPr>
        <w:br/>
        <w:t xml:space="preserve">святого Чудотворца Николая, левый во имя преподобной великомученицы Параскевы: оба придела освящены в 1807 году. </w:t>
      </w:r>
      <w:r w:rsidR="000275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177800</wp:posOffset>
            </wp:positionV>
            <wp:extent cx="1873885" cy="2491740"/>
            <wp:effectExtent l="19050" t="0" r="0" b="0"/>
            <wp:wrapSquare wrapText="bothSides"/>
            <wp:docPr id="18" name="Рисунок 11" descr="C:\Users\пользователь\Desktop\цветы\Фото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цветы\Фото00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церкви и располагается старинный парк. Он красив в любое время года, но самое лучшее время для посещения парка – начало мая, когда земля покрыта сплошным ковром цветов</w:t>
      </w:r>
      <w:r w:rsidR="00647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(фото 3-5)</w:t>
      </w:r>
      <w:r w:rsidR="00E7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 времён Николая Алексеевича Тургенева остались липовая и сосновая аллеи парка</w:t>
      </w:r>
      <w:r w:rsidR="00647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(фото 1, 2)</w:t>
      </w:r>
      <w:r w:rsidR="00E7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 годами становятся только краше, а деревья поражают своей вековой мощью.</w:t>
      </w:r>
    </w:p>
    <w:p w:rsidR="00E75939" w:rsidRPr="004E4685" w:rsidRDefault="00647A4B" w:rsidP="002F63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685">
        <w:rPr>
          <w:rFonts w:ascii="Times New Roman" w:hAnsi="Times New Roman" w:cs="Times New Roman"/>
          <w:i/>
          <w:sz w:val="24"/>
          <w:szCs w:val="24"/>
        </w:rPr>
        <w:t>Фото3. Хохлатка.                  Фото 4. Фиалка               Фото 5. Гусиный лук</w:t>
      </w:r>
    </w:p>
    <w:p w:rsidR="00647A4B" w:rsidRPr="004E4685" w:rsidRDefault="00647A4B" w:rsidP="002F63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68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удивительная</w:t>
      </w:r>
    </w:p>
    <w:p w:rsidR="00E75939" w:rsidRDefault="00E75939" w:rsidP="002F6333">
      <w:pPr>
        <w:spacing w:line="360" w:lineRule="auto"/>
      </w:pPr>
      <w:r w:rsidRPr="00E75939">
        <w:rPr>
          <w:noProof/>
        </w:rPr>
        <w:drawing>
          <wp:inline distT="0" distB="0" distL="0" distR="0">
            <wp:extent cx="1966090" cy="1779091"/>
            <wp:effectExtent l="0" t="95250" r="0" b="68759"/>
            <wp:docPr id="2" name="Рисунок 2" descr="C:\Users\пользователь\Desktop\цветы\Фото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цветы\Фото009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8077" cy="17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939">
        <w:rPr>
          <w:noProof/>
        </w:rPr>
        <w:drawing>
          <wp:inline distT="0" distB="0" distL="0" distR="0">
            <wp:extent cx="1957963" cy="1747031"/>
            <wp:effectExtent l="0" t="114300" r="0" b="81769"/>
            <wp:docPr id="5" name="Рисунок 6" descr="C:\Users\пользователь\Desktop\цветы\Фото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цветы\Фото01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9745" cy="174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939">
        <w:rPr>
          <w:noProof/>
        </w:rPr>
        <w:drawing>
          <wp:inline distT="0" distB="0" distL="0" distR="0">
            <wp:extent cx="1790432" cy="1937170"/>
            <wp:effectExtent l="19050" t="0" r="268" b="0"/>
            <wp:docPr id="3" name="Рисунок 3" descr="C:\Users\пользователь\Desktop\цветы\Фото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цветы\Фото01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22" cy="19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0A" w:rsidRDefault="008B6EF8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словам старейшей жительницы нашего села, Л.К.Чаадаевой,</w:t>
      </w:r>
      <w:r w:rsidR="006B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липовая </w:t>
      </w:r>
      <w:r w:rsidRPr="009A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аллея раньше называлась Царская.  Откуда пошло это название, она не знает.  Липовая аллея ведёт нас на </w:t>
      </w:r>
      <w:r w:rsidR="006B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восток </w:t>
      </w:r>
      <w:r w:rsidRPr="009A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церкви. Она  красива в любое время </w:t>
      </w:r>
    </w:p>
    <w:p w:rsidR="00647A4B" w:rsidRDefault="008B6EF8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года, но особенно весной, когда на липах начинают распускаться первые листочк</w:t>
      </w:r>
      <w:r w:rsidR="00E2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9337BA" w:rsidRDefault="00CF726D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539750</wp:posOffset>
            </wp:positionV>
            <wp:extent cx="1629410" cy="2079625"/>
            <wp:effectExtent l="19050" t="0" r="8890" b="0"/>
            <wp:wrapTopAndBottom/>
            <wp:docPr id="35" name="Рисунок 2" descr="C:\Users\пользователь\Desktop\21389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13892_6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68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786765</wp:posOffset>
            </wp:positionV>
            <wp:extent cx="2033270" cy="1516380"/>
            <wp:effectExtent l="0" t="266700" r="0" b="236220"/>
            <wp:wrapTopAndBottom/>
            <wp:docPr id="34" name="Рисунок 1" descr="C:\Users\пользователь\Desktop\Фото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027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2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Введенский храм сейчас активно реставрируется</w:t>
      </w:r>
      <w:r w:rsidR="00647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(фото 6, 7)</w:t>
      </w:r>
      <w:r w:rsidR="00E2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 осени 2018 </w:t>
      </w:r>
    </w:p>
    <w:p w:rsidR="009337BA" w:rsidRPr="004E4685" w:rsidRDefault="009337BA" w:rsidP="002F6333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F0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6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6. Июнь 2017г.                       </w:t>
      </w:r>
      <w:r w:rsidR="005F0B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4E46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Фото 7. Ноябрь 2017 г.                </w:t>
      </w:r>
    </w:p>
    <w:p w:rsidR="00414F0A" w:rsidRDefault="00E22D90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к 200-летию со дня рождения И.С.Тургенева, будет восстановлен и </w:t>
      </w:r>
    </w:p>
    <w:p w:rsidR="00E23B8A" w:rsidRDefault="00E22D90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 для посетителей.</w:t>
      </w:r>
    </w:p>
    <w:p w:rsidR="00987A6B" w:rsidRDefault="00987A6B" w:rsidP="00647A4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A6B" w:rsidRDefault="00E23B8A" w:rsidP="004E4685">
      <w:pPr>
        <w:pStyle w:val="aa"/>
        <w:numPr>
          <w:ilvl w:val="0"/>
          <w:numId w:val="2"/>
        </w:numPr>
        <w:spacing w:after="0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987A6B">
        <w:rPr>
          <w:rFonts w:ascii="Monotype Corsiva" w:hAnsi="Monotype Corsiva" w:cs="Times New Roman"/>
          <w:color w:val="C00000"/>
          <w:sz w:val="28"/>
          <w:szCs w:val="28"/>
          <w:shd w:val="clear" w:color="auto" w:fill="FFFFFF"/>
        </w:rPr>
        <w:t>МБУК</w:t>
      </w:r>
      <w:r w:rsidRPr="00987A6B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 xml:space="preserve">  "Историко-культурный и природный музей-заповедник</w:t>
      </w:r>
      <w:r w:rsidR="00987A6B" w:rsidRPr="00987A6B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 xml:space="preserve"> И.С.Тургенева «Бежин луг»</w:t>
      </w:r>
    </w:p>
    <w:p w:rsidR="004E4685" w:rsidRPr="00987A6B" w:rsidRDefault="004E4685" w:rsidP="004E4685">
      <w:pPr>
        <w:pStyle w:val="aa"/>
        <w:spacing w:after="0"/>
        <w:ind w:left="142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F0A" w:rsidRPr="00987A6B" w:rsidRDefault="00E23B8A" w:rsidP="002F63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дорогу от церкви находятся Тургеневская школа, построенная на фундаменте дома Тургеневых, бывший домик дворовых и музей-заповедник «Бежин луг», расположенный в здании бывшей бумажной фабрики.</w:t>
      </w:r>
      <w:r w:rsidR="00414F0A" w:rsidRPr="0098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времена Тургеневых на бумажной фабрике делали обои. Сырьём для производства бумаги была конопля, которую выращивали </w:t>
      </w:r>
      <w:r w:rsidR="005F0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местные крестьяне и старые тряпки.</w:t>
      </w:r>
    </w:p>
    <w:p w:rsidR="00987A6B" w:rsidRDefault="00987A6B" w:rsidP="00134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278130</wp:posOffset>
            </wp:positionV>
            <wp:extent cx="2311400" cy="1429385"/>
            <wp:effectExtent l="19050" t="0" r="0" b="0"/>
            <wp:wrapSquare wrapText="bothSides"/>
            <wp:docPr id="10" name="Рисунок 2" descr="SANY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Y011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3164" cy="1708682"/>
            <wp:effectExtent l="19050" t="0" r="8586" b="0"/>
            <wp:docPr id="7" name="Рисунок 1" descr="C:\Users\пользователь\Desktop\21334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13342_60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77" cy="17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A6B" w:rsidRDefault="00987A6B" w:rsidP="00134A0B">
      <w:pPr>
        <w:rPr>
          <w:rFonts w:ascii="Times New Roman" w:hAnsi="Times New Roman" w:cs="Times New Roman"/>
          <w:sz w:val="28"/>
          <w:szCs w:val="28"/>
        </w:rPr>
      </w:pPr>
      <w:r w:rsidRPr="004E4685">
        <w:rPr>
          <w:rFonts w:ascii="Times New Roman" w:hAnsi="Times New Roman" w:cs="Times New Roman"/>
          <w:i/>
          <w:sz w:val="24"/>
          <w:szCs w:val="24"/>
        </w:rPr>
        <w:t xml:space="preserve">Фото 8. Здание музея.                              </w:t>
      </w:r>
      <w:r w:rsidR="004E468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4E4685">
        <w:rPr>
          <w:rFonts w:ascii="Times New Roman" w:hAnsi="Times New Roman" w:cs="Times New Roman"/>
          <w:i/>
          <w:sz w:val="24"/>
          <w:szCs w:val="24"/>
        </w:rPr>
        <w:t>Фото 9. Домик дворовых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7BA" w:rsidRDefault="009337BA" w:rsidP="00134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Музей работает кажд</w:t>
      </w:r>
      <w:r w:rsidR="00496B8D">
        <w:rPr>
          <w:rFonts w:ascii="Times New Roman" w:hAnsi="Times New Roman" w:cs="Times New Roman"/>
          <w:sz w:val="28"/>
          <w:szCs w:val="28"/>
        </w:rPr>
        <w:t>ый день, кроме понедельника, с 10</w:t>
      </w:r>
      <w:r>
        <w:rPr>
          <w:rFonts w:ascii="Times New Roman" w:hAnsi="Times New Roman" w:cs="Times New Roman"/>
          <w:sz w:val="28"/>
          <w:szCs w:val="28"/>
        </w:rPr>
        <w:t xml:space="preserve"> до 18 часов. В музее</w:t>
      </w:r>
      <w:r w:rsidR="00496B8D">
        <w:rPr>
          <w:rFonts w:ascii="Times New Roman" w:hAnsi="Times New Roman" w:cs="Times New Roman"/>
          <w:sz w:val="28"/>
          <w:szCs w:val="28"/>
        </w:rPr>
        <w:t xml:space="preserve"> открыты экспозиции: «Охотничьи сюжеты», «Портретный ряд Тургеневых</w:t>
      </w:r>
      <w:r w:rsidR="00274F66">
        <w:rPr>
          <w:rFonts w:ascii="Times New Roman" w:hAnsi="Times New Roman" w:cs="Times New Roman"/>
          <w:sz w:val="28"/>
          <w:szCs w:val="28"/>
        </w:rPr>
        <w:t>», «Кабинет И.С.Тургенева»</w:t>
      </w:r>
    </w:p>
    <w:p w:rsidR="004E4685" w:rsidRDefault="004E4685" w:rsidP="001D1996">
      <w:pPr>
        <w:pStyle w:val="aa"/>
        <w:ind w:left="142"/>
        <w:rPr>
          <w:rFonts w:ascii="Monotype Corsiva" w:hAnsi="Monotype Corsiva" w:cs="Times New Roman"/>
          <w:color w:val="C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9840" cy="1564783"/>
            <wp:effectExtent l="19050" t="0" r="0" b="0"/>
            <wp:docPr id="22" name="Рисунок 1" descr="SANY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Y0012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00" cy="156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996">
        <w:rPr>
          <w:rFonts w:ascii="Monotype Corsiva" w:hAnsi="Monotype Corsiva" w:cs="Times New Roman"/>
          <w:color w:val="C00000"/>
          <w:sz w:val="28"/>
          <w:szCs w:val="28"/>
        </w:rPr>
        <w:t xml:space="preserve">              </w:t>
      </w:r>
      <w:r w:rsidR="001D1996">
        <w:rPr>
          <w:rFonts w:ascii="Monotype Corsiva" w:hAnsi="Monotype Corsiva" w:cs="Times New Roman"/>
          <w:noProof/>
          <w:color w:val="C00000"/>
          <w:sz w:val="28"/>
          <w:szCs w:val="28"/>
        </w:rPr>
        <w:drawing>
          <wp:inline distT="0" distB="0" distL="0" distR="0">
            <wp:extent cx="2241192" cy="1677476"/>
            <wp:effectExtent l="19050" t="0" r="6708" b="0"/>
            <wp:docPr id="23" name="Рисунок 4" descr="C:\Users\пользователь\Desktop\508f1b4db60c92e182e20928f0138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508f1b4db60c92e182e20928f0138d9e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70" cy="167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685" w:rsidRDefault="001D1996" w:rsidP="001D1996">
      <w:pPr>
        <w:rPr>
          <w:rFonts w:ascii="Times New Roman" w:hAnsi="Times New Roman" w:cs="Times New Roman"/>
          <w:i/>
          <w:sz w:val="24"/>
          <w:szCs w:val="24"/>
        </w:rPr>
      </w:pPr>
      <w:r w:rsidRPr="001D1996">
        <w:rPr>
          <w:rFonts w:ascii="Times New Roman" w:hAnsi="Times New Roman" w:cs="Times New Roman"/>
          <w:i/>
          <w:sz w:val="24"/>
          <w:szCs w:val="24"/>
        </w:rPr>
        <w:t>Фото 10. Тургеневская школа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Фото 11. Экспонаты музея</w:t>
      </w:r>
    </w:p>
    <w:p w:rsidR="001D1996" w:rsidRPr="001D1996" w:rsidRDefault="001D1996" w:rsidP="001D1996">
      <w:pPr>
        <w:rPr>
          <w:rFonts w:ascii="Times New Roman" w:hAnsi="Times New Roman" w:cs="Times New Roman"/>
          <w:i/>
          <w:sz w:val="24"/>
          <w:szCs w:val="24"/>
        </w:rPr>
      </w:pPr>
    </w:p>
    <w:p w:rsidR="00B15F8D" w:rsidRDefault="00B15F8D" w:rsidP="001D1996">
      <w:pPr>
        <w:pStyle w:val="aa"/>
        <w:numPr>
          <w:ilvl w:val="0"/>
          <w:numId w:val="2"/>
        </w:numPr>
        <w:rPr>
          <w:rFonts w:ascii="Monotype Corsiva" w:hAnsi="Monotype Corsiva" w:cs="Times New Roman"/>
          <w:color w:val="C00000"/>
          <w:sz w:val="28"/>
          <w:szCs w:val="28"/>
        </w:rPr>
      </w:pPr>
      <w:r w:rsidRPr="00B15F8D">
        <w:rPr>
          <w:rFonts w:ascii="Monotype Corsiva" w:hAnsi="Monotype Corsiva" w:cs="Times New Roman"/>
          <w:color w:val="C00000"/>
          <w:sz w:val="28"/>
          <w:szCs w:val="28"/>
        </w:rPr>
        <w:t>Река Снежедь.</w:t>
      </w:r>
    </w:p>
    <w:p w:rsidR="001D1996" w:rsidRPr="00B15F8D" w:rsidRDefault="001D1996" w:rsidP="001D1996">
      <w:pPr>
        <w:pStyle w:val="aa"/>
        <w:ind w:left="1429"/>
        <w:rPr>
          <w:rFonts w:ascii="Monotype Corsiva" w:hAnsi="Monotype Corsiva" w:cs="Times New Roman"/>
          <w:color w:val="C00000"/>
          <w:sz w:val="28"/>
          <w:szCs w:val="28"/>
        </w:rPr>
      </w:pPr>
    </w:p>
    <w:p w:rsidR="006944A0" w:rsidRPr="00134A0B" w:rsidRDefault="006944A0" w:rsidP="002F633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5D0">
        <w:rPr>
          <w:rFonts w:ascii="Times New Roman" w:hAnsi="Times New Roman" w:cs="Times New Roman"/>
          <w:sz w:val="28"/>
          <w:szCs w:val="28"/>
        </w:rPr>
        <w:t>Красоту и живописность нашей местности создаёт река Снежедь – правый приток Зуши, длиной всего 74 км.</w:t>
      </w:r>
      <w:r w:rsidR="00915F3B">
        <w:rPr>
          <w:rFonts w:ascii="Times New Roman" w:hAnsi="Times New Roman" w:cs="Times New Roman"/>
          <w:sz w:val="28"/>
          <w:szCs w:val="28"/>
        </w:rPr>
        <w:t xml:space="preserve"> Снежедь считается одной из самых малых рек средней полосы России.</w:t>
      </w:r>
    </w:p>
    <w:p w:rsidR="00B15F8D" w:rsidRDefault="006944A0" w:rsidP="00694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4088" cy="1876130"/>
            <wp:effectExtent l="0" t="304800" r="0" b="295570"/>
            <wp:docPr id="8" name="Рисунок 8" descr="C:\Users\пользователь\Desktop\бежин луг\Фото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бежин луг\Фото025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2329" cy="18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6517" cy="1984286"/>
            <wp:effectExtent l="19050" t="0" r="7133" b="0"/>
            <wp:docPr id="9" name="Рисунок 9" descr="C:\Users\пользователь\Desktop\бежин луг\Фото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ежин луг\Фото025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05" cy="198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F8D" w:rsidRPr="001D1996" w:rsidRDefault="001D1996" w:rsidP="006944A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Фото 12, 13</w:t>
      </w:r>
      <w:r w:rsidR="00B15F8D" w:rsidRPr="001D1996">
        <w:rPr>
          <w:rFonts w:ascii="Times New Roman" w:hAnsi="Times New Roman" w:cs="Times New Roman"/>
          <w:i/>
          <w:sz w:val="24"/>
          <w:szCs w:val="24"/>
        </w:rPr>
        <w:t xml:space="preserve">. Река Снежедь. </w:t>
      </w:r>
    </w:p>
    <w:p w:rsidR="006944A0" w:rsidRDefault="00B15F8D" w:rsidP="002F6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A0" w:rsidRPr="00D805D0">
        <w:rPr>
          <w:rFonts w:ascii="Times New Roman" w:hAnsi="Times New Roman" w:cs="Times New Roman"/>
          <w:sz w:val="28"/>
          <w:szCs w:val="28"/>
        </w:rPr>
        <w:t xml:space="preserve">Протекает </w:t>
      </w:r>
      <w:r w:rsidR="00915F3B">
        <w:rPr>
          <w:rFonts w:ascii="Times New Roman" w:hAnsi="Times New Roman" w:cs="Times New Roman"/>
          <w:sz w:val="28"/>
          <w:szCs w:val="28"/>
        </w:rPr>
        <w:t xml:space="preserve">она </w:t>
      </w:r>
      <w:r w:rsidR="006944A0" w:rsidRPr="00D805D0">
        <w:rPr>
          <w:rFonts w:ascii="Times New Roman" w:hAnsi="Times New Roman" w:cs="Times New Roman"/>
          <w:sz w:val="28"/>
          <w:szCs w:val="28"/>
        </w:rPr>
        <w:t xml:space="preserve">только по территории Чернского района – от посёлка Степной до села Троицкое –Бачурино, в окрестностях которого впадает в Зушу. </w:t>
      </w:r>
    </w:p>
    <w:p w:rsidR="00E22D90" w:rsidRDefault="006944A0" w:rsidP="002F6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описание реки Снежедь встречается в «Книге Большому Чертежу» за 1627 год: «А ниже Мценска пала в Зушу 15 верст речка Снежедь, а вытекла речка Снежедь из Куликова поля, из-под Новосильские дороги, что лежит </w:t>
      </w:r>
      <w:r w:rsidRPr="00D805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дорога с Ливен и из Новосили на старую Крапивну от Черни верст в 12».</w:t>
      </w:r>
      <w:r w:rsidR="00686CA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68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FC">
        <w:rPr>
          <w:rFonts w:ascii="Times New Roman" w:hAnsi="Times New Roman" w:cs="Times New Roman"/>
          <w:sz w:val="28"/>
          <w:szCs w:val="28"/>
        </w:rPr>
        <w:t>Берега Снежеди – любимое место отдыха местных жителей и гостей нашего края. Гуляя по берегам речки</w:t>
      </w:r>
      <w:r w:rsidR="00E22D90">
        <w:rPr>
          <w:rFonts w:ascii="Times New Roman" w:hAnsi="Times New Roman" w:cs="Times New Roman"/>
          <w:sz w:val="28"/>
          <w:szCs w:val="28"/>
        </w:rPr>
        <w:t>,</w:t>
      </w:r>
      <w:r w:rsidR="006B58FC">
        <w:rPr>
          <w:rFonts w:ascii="Times New Roman" w:hAnsi="Times New Roman" w:cs="Times New Roman"/>
          <w:sz w:val="28"/>
          <w:szCs w:val="28"/>
        </w:rPr>
        <w:t xml:space="preserve"> можно встретить немало следов </w:t>
      </w:r>
      <w:r w:rsidR="003329E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904240</wp:posOffset>
            </wp:positionV>
            <wp:extent cx="2465705" cy="1800225"/>
            <wp:effectExtent l="0" t="323850" r="0" b="314325"/>
            <wp:wrapTight wrapText="bothSides">
              <wp:wrapPolygon edited="0">
                <wp:start x="78" y="21935"/>
                <wp:lineTo x="21439" y="21935"/>
                <wp:lineTo x="21439" y="-8"/>
                <wp:lineTo x="78" y="-8"/>
                <wp:lineTo x="78" y="21935"/>
              </wp:wrapPolygon>
            </wp:wrapTight>
            <wp:docPr id="11" name="Рисунок 8" descr="C:\Users\пользователь\Desktop\Фото\Фото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\Фото008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57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8FC">
        <w:rPr>
          <w:rFonts w:ascii="Times New Roman" w:hAnsi="Times New Roman" w:cs="Times New Roman"/>
          <w:sz w:val="28"/>
          <w:szCs w:val="28"/>
        </w:rPr>
        <w:t>жизнедеятельности бобров, таких</w:t>
      </w:r>
      <w:r w:rsidR="00220655">
        <w:rPr>
          <w:rFonts w:ascii="Times New Roman" w:hAnsi="Times New Roman" w:cs="Times New Roman"/>
          <w:sz w:val="28"/>
          <w:szCs w:val="28"/>
        </w:rPr>
        <w:t>,</w:t>
      </w:r>
      <w:r w:rsidR="006B58FC">
        <w:rPr>
          <w:rFonts w:ascii="Times New Roman" w:hAnsi="Times New Roman" w:cs="Times New Roman"/>
          <w:sz w:val="28"/>
          <w:szCs w:val="28"/>
        </w:rPr>
        <w:t xml:space="preserve"> как это дерево </w:t>
      </w:r>
      <w:r w:rsidR="002E4537">
        <w:rPr>
          <w:rFonts w:ascii="Times New Roman" w:hAnsi="Times New Roman" w:cs="Times New Roman"/>
          <w:sz w:val="28"/>
          <w:szCs w:val="28"/>
        </w:rPr>
        <w:t xml:space="preserve"> </w:t>
      </w:r>
      <w:r w:rsidR="009F1E13">
        <w:rPr>
          <w:rFonts w:ascii="Times New Roman" w:hAnsi="Times New Roman" w:cs="Times New Roman"/>
          <w:sz w:val="28"/>
          <w:szCs w:val="28"/>
        </w:rPr>
        <w:t>(</w:t>
      </w:r>
      <w:r w:rsidR="006B58FC">
        <w:rPr>
          <w:rFonts w:ascii="Times New Roman" w:hAnsi="Times New Roman" w:cs="Times New Roman"/>
          <w:sz w:val="28"/>
          <w:szCs w:val="28"/>
        </w:rPr>
        <w:t xml:space="preserve">фото </w:t>
      </w:r>
      <w:r w:rsidR="001D1996">
        <w:rPr>
          <w:rFonts w:ascii="Times New Roman" w:hAnsi="Times New Roman" w:cs="Times New Roman"/>
          <w:sz w:val="28"/>
          <w:szCs w:val="28"/>
        </w:rPr>
        <w:t>14</w:t>
      </w:r>
      <w:r w:rsidR="006B58FC">
        <w:rPr>
          <w:rFonts w:ascii="Times New Roman" w:hAnsi="Times New Roman" w:cs="Times New Roman"/>
          <w:sz w:val="28"/>
          <w:szCs w:val="28"/>
        </w:rPr>
        <w:t>).</w:t>
      </w:r>
      <w:r w:rsidR="00E22D90">
        <w:rPr>
          <w:rFonts w:ascii="Times New Roman" w:hAnsi="Times New Roman" w:cs="Times New Roman"/>
          <w:sz w:val="28"/>
          <w:szCs w:val="28"/>
        </w:rPr>
        <w:t xml:space="preserve"> Если повезёт, можно увидеть и самих бобров, обычно они выходят на берег в сумерки. </w:t>
      </w:r>
    </w:p>
    <w:p w:rsidR="00FC4755" w:rsidRDefault="006B58FC" w:rsidP="002F6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90">
        <w:rPr>
          <w:rFonts w:ascii="Times New Roman" w:hAnsi="Times New Roman" w:cs="Times New Roman"/>
          <w:sz w:val="28"/>
          <w:szCs w:val="28"/>
        </w:rPr>
        <w:t xml:space="preserve">С 1983 по 2008 год на берегах нашей речки существовал бобровый заказник «Снежедь». Свои функции он выполнил – бобры перестали быть </w:t>
      </w:r>
      <w:r w:rsidR="00FC47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D90">
        <w:rPr>
          <w:rFonts w:ascii="Times New Roman" w:hAnsi="Times New Roman" w:cs="Times New Roman"/>
          <w:sz w:val="28"/>
          <w:szCs w:val="28"/>
        </w:rPr>
        <w:t>редкими животными.</w:t>
      </w:r>
    </w:p>
    <w:p w:rsidR="001D1996" w:rsidRPr="00FC4755" w:rsidRDefault="001D1996" w:rsidP="002F6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996">
        <w:rPr>
          <w:rFonts w:ascii="Times New Roman" w:hAnsi="Times New Roman" w:cs="Times New Roman"/>
          <w:i/>
          <w:sz w:val="24"/>
          <w:szCs w:val="24"/>
        </w:rPr>
        <w:t xml:space="preserve">Фото 14.                             </w:t>
      </w:r>
    </w:p>
    <w:p w:rsidR="00651C19" w:rsidRPr="001D1996" w:rsidRDefault="001D1996" w:rsidP="002F63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D1996">
        <w:rPr>
          <w:rFonts w:ascii="Times New Roman" w:hAnsi="Times New Roman" w:cs="Times New Roman"/>
          <w:i/>
          <w:sz w:val="24"/>
          <w:szCs w:val="24"/>
        </w:rPr>
        <w:t>Фото 15, 16</w:t>
      </w:r>
      <w:r w:rsidR="00B15F8D" w:rsidRPr="001D1996">
        <w:rPr>
          <w:rFonts w:ascii="Times New Roman" w:hAnsi="Times New Roman" w:cs="Times New Roman"/>
          <w:i/>
          <w:sz w:val="24"/>
          <w:szCs w:val="24"/>
        </w:rPr>
        <w:t>. Снежедь красива в любое время года.</w:t>
      </w:r>
    </w:p>
    <w:p w:rsidR="008B6EF8" w:rsidRDefault="008B6EF8" w:rsidP="00694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372110</wp:posOffset>
            </wp:positionV>
            <wp:extent cx="2774315" cy="2279015"/>
            <wp:effectExtent l="19050" t="0" r="6985" b="0"/>
            <wp:wrapTight wrapText="bothSides">
              <wp:wrapPolygon edited="0">
                <wp:start x="-148" y="0"/>
                <wp:lineTo x="-148" y="21486"/>
                <wp:lineTo x="21654" y="21486"/>
                <wp:lineTo x="21654" y="0"/>
                <wp:lineTo x="-148" y="0"/>
              </wp:wrapPolygon>
            </wp:wrapTight>
            <wp:docPr id="4" name="Рисунок 2" descr="SANY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Y0029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E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8539" cy="2583680"/>
            <wp:effectExtent l="19050" t="0" r="4561" b="0"/>
            <wp:docPr id="26" name="Рисунок 25" descr="C:\Users\пользователь\Desktop\Фото\Фото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Desktop\Фото\Фото056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58" cy="25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4A0" w:rsidRDefault="006944A0" w:rsidP="00E75939"/>
    <w:p w:rsidR="00B15F8D" w:rsidRDefault="00B15F8D" w:rsidP="001D1996">
      <w:pPr>
        <w:pStyle w:val="a5"/>
        <w:numPr>
          <w:ilvl w:val="0"/>
          <w:numId w:val="2"/>
        </w:numPr>
        <w:jc w:val="both"/>
        <w:rPr>
          <w:rFonts w:ascii="Monotype Corsiva" w:hAnsi="Monotype Corsiva"/>
          <w:color w:val="C00000"/>
          <w:sz w:val="28"/>
          <w:szCs w:val="28"/>
        </w:rPr>
      </w:pPr>
      <w:r w:rsidRPr="00B15F8D">
        <w:rPr>
          <w:rFonts w:ascii="Monotype Corsiva" w:hAnsi="Monotype Corsiva"/>
          <w:color w:val="C00000"/>
          <w:sz w:val="28"/>
          <w:szCs w:val="28"/>
        </w:rPr>
        <w:t>Бежин луг.</w:t>
      </w:r>
    </w:p>
    <w:p w:rsidR="001D1996" w:rsidRPr="00B15F8D" w:rsidRDefault="001D1996" w:rsidP="001D1996">
      <w:pPr>
        <w:pStyle w:val="a5"/>
        <w:ind w:left="1429"/>
        <w:jc w:val="both"/>
        <w:rPr>
          <w:rFonts w:ascii="Monotype Corsiva" w:hAnsi="Monotype Corsiva"/>
          <w:color w:val="C00000"/>
          <w:sz w:val="28"/>
          <w:szCs w:val="28"/>
        </w:rPr>
      </w:pPr>
    </w:p>
    <w:p w:rsidR="009F560D" w:rsidRDefault="009F560D" w:rsidP="002F6333">
      <w:pPr>
        <w:pStyle w:val="a5"/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3,5 км от с.Тургенево по дороге Чернь – Арсеньево будет поворот на знаменитый Бежин луг. Он является ч</w:t>
      </w:r>
      <w:r w:rsidR="0033527F" w:rsidRPr="000C7FEA">
        <w:rPr>
          <w:sz w:val="28"/>
          <w:szCs w:val="28"/>
        </w:rPr>
        <w:t>асть</w:t>
      </w:r>
      <w:r w:rsidR="003329EC">
        <w:rPr>
          <w:sz w:val="28"/>
          <w:szCs w:val="28"/>
        </w:rPr>
        <w:t>ю речной долины  Снежеди</w:t>
      </w:r>
      <w:r w:rsidR="0033527F">
        <w:rPr>
          <w:sz w:val="28"/>
          <w:szCs w:val="28"/>
        </w:rPr>
        <w:t xml:space="preserve">.  Река </w:t>
      </w:r>
      <w:r w:rsidR="0033527F" w:rsidRPr="000C7FEA">
        <w:rPr>
          <w:sz w:val="28"/>
          <w:szCs w:val="28"/>
        </w:rPr>
        <w:t xml:space="preserve"> делает здесь ре</w:t>
      </w:r>
      <w:r w:rsidR="0033527F">
        <w:rPr>
          <w:sz w:val="28"/>
          <w:szCs w:val="28"/>
        </w:rPr>
        <w:t xml:space="preserve">зкий изгиб. Плоская поверхность </w:t>
      </w:r>
      <w:r w:rsidR="0033527F" w:rsidRPr="000C7FEA">
        <w:rPr>
          <w:sz w:val="28"/>
          <w:szCs w:val="28"/>
        </w:rPr>
        <w:t>луга образована речными наносами</w:t>
      </w:r>
      <w:r w:rsidR="00177346">
        <w:rPr>
          <w:sz w:val="28"/>
          <w:szCs w:val="28"/>
        </w:rPr>
        <w:t xml:space="preserve"> (фото 17, 18</w:t>
      </w:r>
      <w:r>
        <w:rPr>
          <w:sz w:val="28"/>
          <w:szCs w:val="28"/>
        </w:rPr>
        <w:t>)</w:t>
      </w:r>
      <w:r w:rsidR="0033527F" w:rsidRPr="000C7FEA">
        <w:rPr>
          <w:sz w:val="28"/>
          <w:szCs w:val="28"/>
        </w:rPr>
        <w:t xml:space="preserve">. </w:t>
      </w:r>
    </w:p>
    <w:p w:rsidR="0033527F" w:rsidRDefault="0033527F" w:rsidP="002F633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Этот луг прославлен И.С.Тургеневым на весь мир. Луг знаменит своей красотой, </w:t>
      </w:r>
      <w:r w:rsidR="009F560D">
        <w:rPr>
          <w:sz w:val="28"/>
          <w:szCs w:val="28"/>
        </w:rPr>
        <w:t xml:space="preserve">разнотравьем, </w:t>
      </w:r>
      <w:r>
        <w:rPr>
          <w:sz w:val="28"/>
          <w:szCs w:val="28"/>
        </w:rPr>
        <w:t>своеобразием формы, которая напоминает чашу.</w:t>
      </w:r>
      <w:r w:rsidR="009F560D">
        <w:rPr>
          <w:sz w:val="28"/>
          <w:szCs w:val="28"/>
        </w:rPr>
        <w:t xml:space="preserve"> </w:t>
      </w:r>
    </w:p>
    <w:p w:rsidR="009F560D" w:rsidRPr="00177346" w:rsidRDefault="00177346" w:rsidP="009F560D">
      <w:pPr>
        <w:pStyle w:val="a5"/>
        <w:spacing w:line="276" w:lineRule="auto"/>
        <w:jc w:val="both"/>
        <w:rPr>
          <w:i/>
        </w:rPr>
      </w:pPr>
      <w:r>
        <w:rPr>
          <w:i/>
        </w:rPr>
        <w:t xml:space="preserve">                        </w:t>
      </w:r>
      <w:r w:rsidRPr="00177346">
        <w:rPr>
          <w:i/>
        </w:rPr>
        <w:t>Фото 17, 18</w:t>
      </w:r>
      <w:r w:rsidR="009F560D" w:rsidRPr="00177346">
        <w:rPr>
          <w:i/>
        </w:rPr>
        <w:t>. Виды Бежина луга.</w:t>
      </w:r>
    </w:p>
    <w:p w:rsidR="009F560D" w:rsidRDefault="009F560D" w:rsidP="009F560D">
      <w:pPr>
        <w:pStyle w:val="a5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14605</wp:posOffset>
            </wp:positionV>
            <wp:extent cx="2897505" cy="1802765"/>
            <wp:effectExtent l="19050" t="0" r="0" b="0"/>
            <wp:wrapTight wrapText="bothSides">
              <wp:wrapPolygon edited="0">
                <wp:start x="-142" y="0"/>
                <wp:lineTo x="-142" y="21455"/>
                <wp:lineTo x="21586" y="21455"/>
                <wp:lineTo x="21586" y="0"/>
                <wp:lineTo x="-142" y="0"/>
              </wp:wrapPolygon>
            </wp:wrapTight>
            <wp:docPr id="27" name="Рисунок 10" descr="C:\Users\пользователь\Desktop\бежин луг\Фото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бежин луг\Фото023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60D">
        <w:rPr>
          <w:noProof/>
          <w:sz w:val="28"/>
          <w:szCs w:val="28"/>
        </w:rPr>
        <w:drawing>
          <wp:inline distT="0" distB="0" distL="0" distR="0">
            <wp:extent cx="3090930" cy="1817361"/>
            <wp:effectExtent l="0" t="0" r="0" b="0"/>
            <wp:docPr id="32" name="Рисунок 9" descr="C:\Users\пользователь\Desktop\бежин луг\Фото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ежин луг\Фото023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 l="-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94" cy="181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7F" w:rsidRPr="004C7E08" w:rsidRDefault="0033527F" w:rsidP="002F6333">
      <w:pPr>
        <w:spacing w:line="360" w:lineRule="auto"/>
        <w:ind w:left="-1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</w:t>
      </w:r>
      <w:r w:rsidRPr="004C7E0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«В самом центре луга </w:t>
      </w:r>
      <w:r w:rsidRPr="004C7E0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находится маленьк</w:t>
      </w:r>
      <w:r w:rsidR="0022065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ий ключ, носящий название Прощё</w:t>
      </w:r>
      <w:r w:rsidRPr="004C7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ный колодец. Почему он так назван, </w:t>
      </w:r>
      <w:r w:rsidRPr="004C7E08">
        <w:rPr>
          <w:rFonts w:ascii="Times New Roman" w:hAnsi="Times New Roman" w:cs="Times New Roman"/>
          <w:color w:val="000000"/>
          <w:sz w:val="28"/>
          <w:szCs w:val="28"/>
        </w:rPr>
        <w:t xml:space="preserve">неизвестно, но в народе он слывет святым колодцем и воде его приписывается чудесная </w:t>
      </w:r>
      <w:r w:rsidRPr="004C7E0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сила исцелять болезни, особенно глазные</w:t>
      </w:r>
      <w:r w:rsidRPr="004C7E08">
        <w:rPr>
          <w:rStyle w:val="a9"/>
          <w:rFonts w:ascii="Times New Roman" w:hAnsi="Times New Roman" w:cs="Times New Roman"/>
          <w:color w:val="000000"/>
          <w:spacing w:val="-1"/>
          <w:sz w:val="28"/>
          <w:szCs w:val="28"/>
        </w:rPr>
        <w:footnoteReference w:id="6"/>
      </w:r>
      <w:r w:rsidRPr="004C7E08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1773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(фото19</w:t>
      </w:r>
      <w:r w:rsidR="00E832B7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4C7E0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274F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левом берегу реки над родником высится Ермакова гора, а чуть южнее раскинулся Зуев луг, где всегда ютятся у воды маленькие птички зуйки.</w:t>
      </w:r>
    </w:p>
    <w:p w:rsidR="004C7E08" w:rsidRDefault="004C7E08" w:rsidP="0033527F">
      <w:pPr>
        <w:ind w:left="-180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74930</wp:posOffset>
            </wp:positionV>
            <wp:extent cx="1847850" cy="2417445"/>
            <wp:effectExtent l="19050" t="0" r="0" b="0"/>
            <wp:wrapTight wrapText="bothSides">
              <wp:wrapPolygon edited="0">
                <wp:start x="-223" y="0"/>
                <wp:lineTo x="-223" y="21447"/>
                <wp:lineTo x="21600" y="21447"/>
                <wp:lineTo x="21600" y="0"/>
                <wp:lineTo x="-223" y="0"/>
              </wp:wrapPolygon>
            </wp:wrapTight>
            <wp:docPr id="16" name="Рисунок 7" descr="C:\Users\пользователь\Desktop\летние фото\IMG_20170816_17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летние фото\IMG_20170816_17304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08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775666" cy="2592307"/>
            <wp:effectExtent l="19050" t="0" r="5634" b="0"/>
            <wp:docPr id="12" name="Рисунок 1" descr="C:\Users\пользователь\Desktop\21430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14308_60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66" cy="259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 </w:t>
      </w:r>
    </w:p>
    <w:p w:rsidR="00E832B7" w:rsidRPr="00177346" w:rsidRDefault="00177346" w:rsidP="003329EC">
      <w:pPr>
        <w:ind w:lef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346">
        <w:rPr>
          <w:rFonts w:ascii="Times New Roman" w:hAnsi="Times New Roman" w:cs="Times New Roman"/>
          <w:i/>
          <w:sz w:val="24"/>
          <w:szCs w:val="24"/>
        </w:rPr>
        <w:t>Фото 19</w:t>
      </w:r>
      <w:r w:rsidR="00E832B7" w:rsidRPr="00177346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</w:t>
      </w:r>
      <w:r w:rsidRPr="00177346">
        <w:rPr>
          <w:rFonts w:ascii="Times New Roman" w:hAnsi="Times New Roman" w:cs="Times New Roman"/>
          <w:i/>
          <w:sz w:val="24"/>
          <w:szCs w:val="24"/>
        </w:rPr>
        <w:t xml:space="preserve">                         Фото 20</w:t>
      </w:r>
      <w:r w:rsidR="00E832B7" w:rsidRPr="00177346">
        <w:rPr>
          <w:rFonts w:ascii="Times New Roman" w:hAnsi="Times New Roman" w:cs="Times New Roman"/>
          <w:i/>
          <w:sz w:val="24"/>
          <w:szCs w:val="24"/>
        </w:rPr>
        <w:t xml:space="preserve">.       </w:t>
      </w:r>
    </w:p>
    <w:p w:rsidR="000B053D" w:rsidRPr="002F6333" w:rsidRDefault="004C7E08" w:rsidP="002F6333">
      <w:pPr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 окружён деревянным срубом, а вода вытекает в реку по трубе</w:t>
      </w:r>
      <w:r w:rsidR="00177346">
        <w:rPr>
          <w:rFonts w:ascii="Times New Roman" w:hAnsi="Times New Roman" w:cs="Times New Roman"/>
          <w:sz w:val="28"/>
          <w:szCs w:val="28"/>
        </w:rPr>
        <w:t xml:space="preserve"> (фото 20</w:t>
      </w:r>
      <w:r w:rsidR="00E832B7">
        <w:rPr>
          <w:rFonts w:ascii="Times New Roman" w:hAnsi="Times New Roman" w:cs="Times New Roman"/>
          <w:sz w:val="28"/>
          <w:szCs w:val="28"/>
        </w:rPr>
        <w:t>)</w:t>
      </w:r>
      <w:r w:rsidR="003329EC">
        <w:rPr>
          <w:rFonts w:ascii="Times New Roman" w:hAnsi="Times New Roman" w:cs="Times New Roman"/>
          <w:sz w:val="28"/>
          <w:szCs w:val="28"/>
        </w:rPr>
        <w:t>.</w:t>
      </w:r>
      <w:r w:rsidR="00E832B7">
        <w:rPr>
          <w:rFonts w:ascii="Times New Roman" w:hAnsi="Times New Roman" w:cs="Times New Roman"/>
          <w:sz w:val="28"/>
          <w:szCs w:val="28"/>
        </w:rPr>
        <w:t xml:space="preserve"> </w:t>
      </w:r>
      <w:r w:rsidR="0033527F">
        <w:rPr>
          <w:rFonts w:ascii="Times New Roman" w:hAnsi="Times New Roman" w:cs="Times New Roman"/>
          <w:sz w:val="28"/>
          <w:szCs w:val="28"/>
        </w:rPr>
        <w:t xml:space="preserve">Прощеный колодец – самый известный родник в окрестностях нашего села. </w:t>
      </w:r>
      <w:r>
        <w:rPr>
          <w:rFonts w:ascii="Times New Roman" w:hAnsi="Times New Roman" w:cs="Times New Roman"/>
          <w:sz w:val="28"/>
          <w:szCs w:val="28"/>
        </w:rPr>
        <w:t>На Крещение  у родника</w:t>
      </w:r>
      <w:r w:rsidR="0033527F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329EC">
        <w:rPr>
          <w:rFonts w:ascii="Times New Roman" w:hAnsi="Times New Roman" w:cs="Times New Roman"/>
          <w:sz w:val="28"/>
          <w:szCs w:val="28"/>
        </w:rPr>
        <w:t xml:space="preserve"> </w:t>
      </w:r>
      <w:r w:rsidR="0033527F">
        <w:rPr>
          <w:rFonts w:ascii="Times New Roman" w:hAnsi="Times New Roman" w:cs="Times New Roman"/>
          <w:sz w:val="28"/>
          <w:szCs w:val="28"/>
        </w:rPr>
        <w:t xml:space="preserve"> молебен</w:t>
      </w:r>
      <w:r>
        <w:rPr>
          <w:rFonts w:ascii="Times New Roman" w:hAnsi="Times New Roman" w:cs="Times New Roman"/>
          <w:sz w:val="28"/>
          <w:szCs w:val="28"/>
        </w:rPr>
        <w:t xml:space="preserve"> с водосвятием</w:t>
      </w:r>
      <w:r w:rsidR="0033527F">
        <w:rPr>
          <w:rFonts w:ascii="Times New Roman" w:hAnsi="Times New Roman" w:cs="Times New Roman"/>
          <w:sz w:val="28"/>
          <w:szCs w:val="28"/>
        </w:rPr>
        <w:t xml:space="preserve">, а люди </w:t>
      </w:r>
      <w:r w:rsidR="0033527F">
        <w:rPr>
          <w:rFonts w:ascii="Times New Roman" w:hAnsi="Times New Roman" w:cs="Times New Roman"/>
          <w:sz w:val="28"/>
          <w:szCs w:val="28"/>
        </w:rPr>
        <w:lastRenderedPageBreak/>
        <w:t>окунаются в воду.  Течение в этом месте очень сильное и вода не замерзает даже в морозы.</w:t>
      </w:r>
    </w:p>
    <w:p w:rsidR="000B053D" w:rsidRPr="00E832B7" w:rsidRDefault="00274F66" w:rsidP="000B053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 w:rsidR="00A713C5">
        <w:rPr>
          <w:noProof/>
        </w:rPr>
        <w:drawing>
          <wp:inline distT="0" distB="0" distL="0" distR="0">
            <wp:extent cx="2472481" cy="1964028"/>
            <wp:effectExtent l="19050" t="0" r="4019" b="0"/>
            <wp:docPr id="40" name="Рисунок 2" descr="C:\Users\пользователь\Desktop\17951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795112_original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99" cy="19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2B7">
        <w:t xml:space="preserve"> </w:t>
      </w:r>
      <w:r w:rsidR="00177346" w:rsidRPr="00177346">
        <w:rPr>
          <w:rFonts w:ascii="Times New Roman" w:hAnsi="Times New Roman" w:cs="Times New Roman"/>
          <w:i/>
          <w:sz w:val="24"/>
          <w:szCs w:val="24"/>
        </w:rPr>
        <w:t>Фото 21</w:t>
      </w:r>
      <w:r w:rsidR="00E832B7" w:rsidRPr="00E832B7">
        <w:rPr>
          <w:rFonts w:ascii="Times New Roman" w:hAnsi="Times New Roman" w:cs="Times New Roman"/>
          <w:sz w:val="28"/>
          <w:szCs w:val="28"/>
        </w:rPr>
        <w:t>.</w:t>
      </w:r>
    </w:p>
    <w:p w:rsidR="000B053D" w:rsidRDefault="003329EC" w:rsidP="002F6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AAF">
        <w:rPr>
          <w:rFonts w:ascii="Times New Roman" w:hAnsi="Times New Roman" w:cs="Times New Roman"/>
          <w:sz w:val="28"/>
          <w:szCs w:val="28"/>
        </w:rPr>
        <w:t xml:space="preserve">Каждый год, в последнюю субботу июня, на Бежином лугу проводится </w:t>
      </w:r>
      <w:r w:rsidR="00220655">
        <w:rPr>
          <w:rFonts w:ascii="Times New Roman" w:hAnsi="Times New Roman" w:cs="Times New Roman"/>
          <w:sz w:val="28"/>
          <w:szCs w:val="28"/>
        </w:rPr>
        <w:t xml:space="preserve">песенно-литературный </w:t>
      </w:r>
      <w:r w:rsidRPr="00134A0B">
        <w:rPr>
          <w:rFonts w:ascii="Times New Roman" w:hAnsi="Times New Roman" w:cs="Times New Roman"/>
          <w:sz w:val="28"/>
          <w:szCs w:val="28"/>
        </w:rPr>
        <w:t>праздник «Тургеневское лето»</w:t>
      </w:r>
      <w:r w:rsidR="00177346">
        <w:rPr>
          <w:rFonts w:ascii="Times New Roman" w:hAnsi="Times New Roman" w:cs="Times New Roman"/>
          <w:sz w:val="28"/>
          <w:szCs w:val="28"/>
        </w:rPr>
        <w:t xml:space="preserve"> (фото 21</w:t>
      </w:r>
      <w:r w:rsidR="00E832B7">
        <w:rPr>
          <w:rFonts w:ascii="Times New Roman" w:hAnsi="Times New Roman" w:cs="Times New Roman"/>
          <w:sz w:val="28"/>
          <w:szCs w:val="28"/>
        </w:rPr>
        <w:t>)</w:t>
      </w:r>
      <w:r w:rsidRPr="00134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2B7" w:rsidRPr="00177346" w:rsidRDefault="00C431F6" w:rsidP="00177346">
      <w:pPr>
        <w:pStyle w:val="aa"/>
        <w:numPr>
          <w:ilvl w:val="0"/>
          <w:numId w:val="2"/>
        </w:numPr>
        <w:rPr>
          <w:rFonts w:ascii="Monotype Corsiva" w:hAnsi="Monotype Corsiva" w:cs="Times New Roman"/>
          <w:color w:val="C00000"/>
          <w:sz w:val="28"/>
          <w:szCs w:val="28"/>
        </w:rPr>
      </w:pPr>
      <w:r w:rsidRPr="00177346">
        <w:rPr>
          <w:rFonts w:ascii="Monotype Corsiva" w:hAnsi="Monotype Corsiva" w:cs="Times New Roman"/>
          <w:color w:val="C00000"/>
          <w:sz w:val="28"/>
          <w:szCs w:val="28"/>
        </w:rPr>
        <w:t xml:space="preserve">Лес </w:t>
      </w:r>
      <w:r w:rsidR="00274F66" w:rsidRPr="00177346">
        <w:rPr>
          <w:rFonts w:ascii="Monotype Corsiva" w:hAnsi="Monotype Corsiva" w:cs="Times New Roman"/>
          <w:color w:val="C00000"/>
          <w:sz w:val="28"/>
          <w:szCs w:val="28"/>
        </w:rPr>
        <w:t>«</w:t>
      </w:r>
      <w:r w:rsidRPr="00177346">
        <w:rPr>
          <w:rFonts w:ascii="Monotype Corsiva" w:hAnsi="Monotype Corsiva" w:cs="Times New Roman"/>
          <w:color w:val="C00000"/>
          <w:sz w:val="28"/>
          <w:szCs w:val="28"/>
        </w:rPr>
        <w:t>Клин</w:t>
      </w:r>
      <w:r w:rsidR="00274F66" w:rsidRPr="00177346">
        <w:rPr>
          <w:rFonts w:ascii="Monotype Corsiva" w:hAnsi="Monotype Corsiva" w:cs="Times New Roman"/>
          <w:color w:val="C00000"/>
          <w:sz w:val="28"/>
          <w:szCs w:val="28"/>
        </w:rPr>
        <w:t>»</w:t>
      </w:r>
      <w:r w:rsidR="00E832B7" w:rsidRPr="00177346">
        <w:rPr>
          <w:rFonts w:ascii="Monotype Corsiva" w:hAnsi="Monotype Corsiva" w:cs="Times New Roman"/>
          <w:color w:val="C00000"/>
          <w:sz w:val="28"/>
          <w:szCs w:val="28"/>
        </w:rPr>
        <w:t>.</w:t>
      </w:r>
    </w:p>
    <w:p w:rsidR="00177346" w:rsidRPr="00177346" w:rsidRDefault="00177346" w:rsidP="00177346">
      <w:pPr>
        <w:pStyle w:val="aa"/>
        <w:ind w:left="1429"/>
        <w:rPr>
          <w:rFonts w:ascii="Monotype Corsiva" w:hAnsi="Monotype Corsiva" w:cs="Times New Roman"/>
          <w:color w:val="C00000"/>
          <w:sz w:val="28"/>
          <w:szCs w:val="28"/>
        </w:rPr>
      </w:pPr>
    </w:p>
    <w:p w:rsidR="00E832B7" w:rsidRDefault="00FC4755" w:rsidP="002F6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место, которое я </w:t>
      </w:r>
      <w:r w:rsidR="002C7AAF" w:rsidRPr="00134A0B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посоветовала</w:t>
      </w:r>
      <w:r w:rsidR="002C7AAF" w:rsidRPr="00134A0B">
        <w:rPr>
          <w:rFonts w:ascii="Times New Roman" w:hAnsi="Times New Roman" w:cs="Times New Roman"/>
          <w:sz w:val="28"/>
          <w:szCs w:val="28"/>
        </w:rPr>
        <w:t xml:space="preserve"> посетить туристам – лес</w:t>
      </w:r>
      <w:r w:rsidR="007414CC">
        <w:rPr>
          <w:rFonts w:ascii="Times New Roman" w:hAnsi="Times New Roman" w:cs="Times New Roman"/>
          <w:sz w:val="28"/>
          <w:szCs w:val="28"/>
        </w:rPr>
        <w:t xml:space="preserve"> </w:t>
      </w:r>
      <w:r w:rsidR="00274F66">
        <w:rPr>
          <w:rFonts w:ascii="Times New Roman" w:hAnsi="Times New Roman" w:cs="Times New Roman"/>
          <w:sz w:val="28"/>
          <w:szCs w:val="28"/>
        </w:rPr>
        <w:t>«</w:t>
      </w:r>
      <w:r w:rsidR="007414CC">
        <w:rPr>
          <w:rFonts w:ascii="Times New Roman" w:hAnsi="Times New Roman" w:cs="Times New Roman"/>
          <w:sz w:val="28"/>
          <w:szCs w:val="28"/>
        </w:rPr>
        <w:t>Клин</w:t>
      </w:r>
      <w:r w:rsidR="00274F66">
        <w:rPr>
          <w:rFonts w:ascii="Times New Roman" w:hAnsi="Times New Roman" w:cs="Times New Roman"/>
          <w:sz w:val="28"/>
          <w:szCs w:val="28"/>
        </w:rPr>
        <w:t>»</w:t>
      </w:r>
      <w:r w:rsidR="002C7AAF" w:rsidRPr="00134A0B">
        <w:rPr>
          <w:rFonts w:ascii="Times New Roman" w:hAnsi="Times New Roman" w:cs="Times New Roman"/>
          <w:sz w:val="28"/>
          <w:szCs w:val="28"/>
        </w:rPr>
        <w:t>. Если вы побываете там в начале июня, попадёте в настоящее море цветов всех окрасок и размеров</w:t>
      </w:r>
      <w:r w:rsidR="00177346">
        <w:rPr>
          <w:rFonts w:ascii="Times New Roman" w:hAnsi="Times New Roman" w:cs="Times New Roman"/>
          <w:sz w:val="28"/>
          <w:szCs w:val="28"/>
        </w:rPr>
        <w:t xml:space="preserve"> (фото 23, 24</w:t>
      </w:r>
      <w:r w:rsidR="00220655">
        <w:rPr>
          <w:rFonts w:ascii="Times New Roman" w:hAnsi="Times New Roman" w:cs="Times New Roman"/>
          <w:sz w:val="28"/>
          <w:szCs w:val="28"/>
        </w:rPr>
        <w:t>)</w:t>
      </w:r>
      <w:r w:rsidR="002C7AAF" w:rsidRPr="00134A0B">
        <w:rPr>
          <w:rFonts w:ascii="Times New Roman" w:hAnsi="Times New Roman" w:cs="Times New Roman"/>
          <w:sz w:val="28"/>
          <w:szCs w:val="28"/>
        </w:rPr>
        <w:t xml:space="preserve">. Среди них можно найти и редкие охраняемые виды, например, любку </w:t>
      </w:r>
      <w:r w:rsidR="00177346">
        <w:rPr>
          <w:rFonts w:ascii="Times New Roman" w:hAnsi="Times New Roman" w:cs="Times New Roman"/>
          <w:sz w:val="28"/>
          <w:szCs w:val="28"/>
        </w:rPr>
        <w:t>двулистную (фото 22</w:t>
      </w:r>
      <w:r w:rsidR="00E832B7">
        <w:rPr>
          <w:rFonts w:ascii="Times New Roman" w:hAnsi="Times New Roman" w:cs="Times New Roman"/>
          <w:sz w:val="28"/>
          <w:szCs w:val="28"/>
        </w:rPr>
        <w:t>). Это растение называют</w:t>
      </w:r>
      <w:r w:rsidR="002C7AAF" w:rsidRPr="0013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B7" w:rsidRDefault="00E832B7" w:rsidP="002F63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2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113" cy="1692000"/>
            <wp:effectExtent l="0" t="266700" r="0" b="251100"/>
            <wp:docPr id="33" name="Рисунок 3" descr="C:\Users\пользователь\Desktop\цветы лес\Фото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цветы лес\Фото020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113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2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113" cy="1692000"/>
            <wp:effectExtent l="0" t="266700" r="0" b="251100"/>
            <wp:docPr id="36" name="Рисунок 5" descr="C:\Users\пользователь\Desktop\Фото\Фото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\Фото013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113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B7" w:rsidRPr="00177346" w:rsidRDefault="00177346" w:rsidP="002F633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77346">
        <w:rPr>
          <w:rFonts w:ascii="Times New Roman" w:hAnsi="Times New Roman" w:cs="Times New Roman"/>
          <w:i/>
          <w:sz w:val="24"/>
          <w:szCs w:val="24"/>
        </w:rPr>
        <w:t xml:space="preserve">Фото 22. Любка двулистная.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77346">
        <w:rPr>
          <w:rFonts w:ascii="Times New Roman" w:hAnsi="Times New Roman" w:cs="Times New Roman"/>
          <w:i/>
          <w:sz w:val="24"/>
          <w:szCs w:val="24"/>
        </w:rPr>
        <w:t>Фото 23</w:t>
      </w:r>
      <w:r w:rsidR="00E832B7" w:rsidRPr="00177346">
        <w:rPr>
          <w:rFonts w:ascii="Times New Roman" w:hAnsi="Times New Roman" w:cs="Times New Roman"/>
          <w:i/>
          <w:sz w:val="24"/>
          <w:szCs w:val="24"/>
        </w:rPr>
        <w:t>. Грушанка.</w:t>
      </w:r>
    </w:p>
    <w:p w:rsidR="000B053D" w:rsidRDefault="002C7AAF" w:rsidP="007414C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A0B">
        <w:rPr>
          <w:rFonts w:ascii="Times New Roman" w:hAnsi="Times New Roman" w:cs="Times New Roman"/>
          <w:sz w:val="28"/>
          <w:szCs w:val="28"/>
        </w:rPr>
        <w:t xml:space="preserve">северной орхидеей. Она действительно относится к семейству орхидные и напоминает своих тропических собратьев причудливой формой цветков и </w:t>
      </w:r>
      <w:r w:rsidRPr="00134A0B">
        <w:rPr>
          <w:rFonts w:ascii="Times New Roman" w:hAnsi="Times New Roman" w:cs="Times New Roman"/>
          <w:sz w:val="28"/>
          <w:szCs w:val="28"/>
        </w:rPr>
        <w:lastRenderedPageBreak/>
        <w:t>тем, что имеет только два листа.</w:t>
      </w:r>
      <w:r w:rsidR="00134A0B" w:rsidRPr="00134A0B">
        <w:t xml:space="preserve"> </w:t>
      </w:r>
      <w:r w:rsidR="00134A0B" w:rsidRPr="00134A0B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Русское название рода, «любка», связано с древними преданиями о том, что клубни э</w:t>
      </w:r>
      <w:r w:rsidR="00220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растения </w:t>
      </w:r>
      <w:r w:rsidR="00134A0B" w:rsidRPr="00134A0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 магическими свойствами, являясь любовным снадобьем, приворотным зельем.</w:t>
      </w:r>
      <w:r w:rsidR="00134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наших лесах это растение встречается очень часто.</w:t>
      </w:r>
    </w:p>
    <w:p w:rsidR="000B053D" w:rsidRPr="000B053D" w:rsidRDefault="00134A0B" w:rsidP="007414CC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июня на лесных опушках можно полакомиться земляникой </w:t>
      </w:r>
      <w:r w:rsidR="001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 25</w:t>
      </w:r>
      <w:r w:rsidR="00E83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набрать белых грибов</w:t>
      </w:r>
      <w:r w:rsidR="007414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тут бывает много.</w:t>
      </w:r>
    </w:p>
    <w:p w:rsidR="000B053D" w:rsidRPr="00177346" w:rsidRDefault="00177346" w:rsidP="007414C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7346">
        <w:rPr>
          <w:rFonts w:ascii="Times New Roman" w:hAnsi="Times New Roman" w:cs="Times New Roman"/>
          <w:i/>
          <w:sz w:val="24"/>
          <w:szCs w:val="24"/>
        </w:rPr>
        <w:t>Фото 24</w:t>
      </w:r>
      <w:r w:rsidR="00E832B7" w:rsidRPr="00177346">
        <w:rPr>
          <w:rFonts w:ascii="Times New Roman" w:hAnsi="Times New Roman" w:cs="Times New Roman"/>
          <w:i/>
          <w:sz w:val="24"/>
          <w:szCs w:val="24"/>
        </w:rPr>
        <w:t>.Вероника д</w:t>
      </w:r>
      <w:r w:rsidRPr="00177346">
        <w:rPr>
          <w:rFonts w:ascii="Times New Roman" w:hAnsi="Times New Roman" w:cs="Times New Roman"/>
          <w:i/>
          <w:sz w:val="24"/>
          <w:szCs w:val="24"/>
        </w:rPr>
        <w:t>линнолистная.            Фото 25</w:t>
      </w:r>
      <w:r w:rsidR="00E832B7" w:rsidRPr="00177346">
        <w:rPr>
          <w:rFonts w:ascii="Times New Roman" w:hAnsi="Times New Roman" w:cs="Times New Roman"/>
          <w:i/>
          <w:sz w:val="24"/>
          <w:szCs w:val="24"/>
        </w:rPr>
        <w:t>. Земляника зелёная (клубника)</w:t>
      </w:r>
    </w:p>
    <w:p w:rsidR="000B053D" w:rsidRPr="000B053D" w:rsidRDefault="007A0564" w:rsidP="000B053D">
      <w:r>
        <w:rPr>
          <w:noProof/>
        </w:rPr>
        <w:drawing>
          <wp:inline distT="0" distB="0" distL="0" distR="0">
            <wp:extent cx="2365191" cy="1778743"/>
            <wp:effectExtent l="0" t="285750" r="0" b="278657"/>
            <wp:docPr id="21" name="Рисунок 6" descr="C:\Users\пользователь\Desktop\бежин луг\Фото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бежин луг\Фото0239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8638" cy="178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A0B">
        <w:rPr>
          <w:noProof/>
        </w:rPr>
        <w:drawing>
          <wp:inline distT="0" distB="0" distL="0" distR="0">
            <wp:extent cx="2391024" cy="1800000"/>
            <wp:effectExtent l="0" t="304800" r="0" b="276450"/>
            <wp:docPr id="37" name="Рисунок 7" descr="C:\Users\пользователь\Desktop\бежин луг\Фото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бежин луг\Фото024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102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3D" w:rsidRPr="007414CC" w:rsidRDefault="007414CC" w:rsidP="00741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4CC">
        <w:rPr>
          <w:rFonts w:ascii="Times New Roman" w:hAnsi="Times New Roman" w:cs="Times New Roman"/>
          <w:sz w:val="28"/>
          <w:szCs w:val="28"/>
        </w:rPr>
        <w:t>Если вас заинтересовали Тургеневские места, приезжайте! В селе Тургенево есть гостиница, добраться к нам можно по трассе Москва – Симферополь до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4CC">
        <w:rPr>
          <w:rFonts w:ascii="Times New Roman" w:hAnsi="Times New Roman" w:cs="Times New Roman"/>
          <w:sz w:val="28"/>
          <w:szCs w:val="28"/>
        </w:rPr>
        <w:t xml:space="preserve">Медвежка,  а потом </w:t>
      </w:r>
      <w:r w:rsidR="00FC4755">
        <w:rPr>
          <w:rFonts w:ascii="Times New Roman" w:hAnsi="Times New Roman" w:cs="Times New Roman"/>
          <w:sz w:val="28"/>
          <w:szCs w:val="28"/>
        </w:rPr>
        <w:t>–</w:t>
      </w:r>
      <w:r w:rsidRPr="007414CC">
        <w:rPr>
          <w:rFonts w:ascii="Times New Roman" w:hAnsi="Times New Roman" w:cs="Times New Roman"/>
          <w:sz w:val="28"/>
          <w:szCs w:val="28"/>
        </w:rPr>
        <w:t xml:space="preserve"> </w:t>
      </w:r>
      <w:r w:rsidR="00FC4755">
        <w:rPr>
          <w:rFonts w:ascii="Times New Roman" w:hAnsi="Times New Roman" w:cs="Times New Roman"/>
          <w:sz w:val="28"/>
          <w:szCs w:val="28"/>
        </w:rPr>
        <w:t xml:space="preserve">6 км </w:t>
      </w:r>
      <w:r w:rsidRPr="007414CC">
        <w:rPr>
          <w:rFonts w:ascii="Times New Roman" w:hAnsi="Times New Roman" w:cs="Times New Roman"/>
          <w:sz w:val="28"/>
          <w:szCs w:val="28"/>
        </w:rPr>
        <w:t>по дороге на Арсеньево:</w:t>
      </w:r>
    </w:p>
    <w:p w:rsidR="000B053D" w:rsidRDefault="007414CC" w:rsidP="000B053D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3175</wp:posOffset>
            </wp:positionV>
            <wp:extent cx="4649470" cy="3322320"/>
            <wp:effectExtent l="19050" t="0" r="0" b="0"/>
            <wp:wrapTight wrapText="bothSides">
              <wp:wrapPolygon edited="0">
                <wp:start x="-89" y="0"/>
                <wp:lineTo x="-89" y="21427"/>
                <wp:lineTo x="21594" y="21427"/>
                <wp:lineTo x="21594" y="0"/>
                <wp:lineTo x="-89" y="0"/>
              </wp:wrapPolygon>
            </wp:wrapTight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27F" w:rsidRDefault="0033527F" w:rsidP="000B053D"/>
    <w:p w:rsidR="003546C1" w:rsidRDefault="003546C1" w:rsidP="000B053D"/>
    <w:p w:rsidR="003546C1" w:rsidRPr="000B053D" w:rsidRDefault="00570ACF" w:rsidP="000B053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68.95pt;margin-top:26.85pt;width:57.85pt;height:64.45pt;flip:x y;z-index:251688960" o:connectortype="straight">
            <v:stroke startarrow="block" endarrow="block"/>
          </v:shape>
        </w:pict>
      </w:r>
    </w:p>
    <w:sectPr w:rsidR="003546C1" w:rsidRPr="000B053D" w:rsidSect="0016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ED" w:rsidRDefault="00B55CED" w:rsidP="0033527F">
      <w:pPr>
        <w:spacing w:after="0" w:line="240" w:lineRule="auto"/>
      </w:pPr>
      <w:r>
        <w:separator/>
      </w:r>
    </w:p>
  </w:endnote>
  <w:endnote w:type="continuationSeparator" w:id="1">
    <w:p w:rsidR="00B55CED" w:rsidRDefault="00B55CED" w:rsidP="003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ED" w:rsidRDefault="00B55CED" w:rsidP="0033527F">
      <w:pPr>
        <w:spacing w:after="0" w:line="240" w:lineRule="auto"/>
      </w:pPr>
      <w:r>
        <w:separator/>
      </w:r>
    </w:p>
  </w:footnote>
  <w:footnote w:type="continuationSeparator" w:id="1">
    <w:p w:rsidR="00B55CED" w:rsidRDefault="00B55CED" w:rsidP="0033527F">
      <w:pPr>
        <w:spacing w:after="0" w:line="240" w:lineRule="auto"/>
      </w:pPr>
      <w:r>
        <w:continuationSeparator/>
      </w:r>
    </w:p>
  </w:footnote>
  <w:footnote w:id="2">
    <w:p w:rsidR="00476AA6" w:rsidRDefault="00476AA6">
      <w:pPr>
        <w:pStyle w:val="a7"/>
      </w:pPr>
      <w:r>
        <w:rPr>
          <w:rStyle w:val="a9"/>
        </w:rPr>
        <w:footnoteRef/>
      </w:r>
      <w:r>
        <w:t xml:space="preserve"> </w:t>
      </w:r>
      <w:r w:rsidRPr="00476AA6">
        <w:rPr>
          <w:bCs/>
        </w:rPr>
        <w:t>Лебедев, Ю.М. Серия</w:t>
      </w:r>
      <w:r w:rsidRPr="00476AA6">
        <w:t xml:space="preserve">: </w:t>
      </w:r>
      <w:r w:rsidRPr="00476AA6">
        <w:rPr>
          <w:bCs/>
        </w:rPr>
        <w:t>Жизнь</w:t>
      </w:r>
      <w:r w:rsidRPr="00476AA6">
        <w:t xml:space="preserve"> </w:t>
      </w:r>
      <w:r w:rsidRPr="00476AA6">
        <w:rPr>
          <w:bCs/>
        </w:rPr>
        <w:t>замечательных</w:t>
      </w:r>
      <w:r w:rsidRPr="00476AA6">
        <w:t xml:space="preserve"> </w:t>
      </w:r>
      <w:r w:rsidRPr="00476AA6">
        <w:rPr>
          <w:bCs/>
        </w:rPr>
        <w:t>людей. Тургенев. М., Молодая гвардия, 1990</w:t>
      </w:r>
    </w:p>
  </w:footnote>
  <w:footnote w:id="3">
    <w:p w:rsidR="00476AA6" w:rsidRPr="00476AA6" w:rsidRDefault="00476AA6" w:rsidP="00476AA6">
      <w:pPr>
        <w:pStyle w:val="a7"/>
        <w:ind w:left="720"/>
      </w:pPr>
      <w:r>
        <w:rPr>
          <w:rStyle w:val="a9"/>
        </w:rPr>
        <w:footnoteRef/>
      </w:r>
      <w:r>
        <w:t xml:space="preserve"> </w:t>
      </w:r>
      <w:r w:rsidRPr="00476AA6">
        <w:rPr>
          <w:bCs/>
        </w:rPr>
        <w:t>Лебедев, Ю.М. Серия</w:t>
      </w:r>
      <w:r w:rsidRPr="00476AA6">
        <w:t xml:space="preserve">: </w:t>
      </w:r>
      <w:r w:rsidRPr="00476AA6">
        <w:rPr>
          <w:bCs/>
        </w:rPr>
        <w:t>Жизнь</w:t>
      </w:r>
      <w:r w:rsidRPr="00476AA6">
        <w:t xml:space="preserve"> </w:t>
      </w:r>
      <w:r w:rsidRPr="00476AA6">
        <w:rPr>
          <w:bCs/>
        </w:rPr>
        <w:t>замечательных</w:t>
      </w:r>
      <w:r w:rsidRPr="00476AA6">
        <w:t xml:space="preserve"> </w:t>
      </w:r>
      <w:r w:rsidRPr="00476AA6">
        <w:rPr>
          <w:bCs/>
        </w:rPr>
        <w:t>людей. Тургенев. М., Молодая гвардия, 1990.</w:t>
      </w:r>
    </w:p>
    <w:p w:rsidR="00476AA6" w:rsidRDefault="00476AA6" w:rsidP="00476AA6">
      <w:pPr>
        <w:pStyle w:val="a7"/>
      </w:pPr>
    </w:p>
  </w:footnote>
  <w:footnote w:id="4">
    <w:p w:rsidR="00476AA6" w:rsidRPr="006C13EA" w:rsidRDefault="00476AA6" w:rsidP="00476AA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177346">
        <w:rPr>
          <w:rStyle w:val="ac"/>
          <w:rFonts w:ascii="Times New Roman" w:hAnsi="Times New Roman" w:cs="Times New Roman"/>
          <w:b w:val="0"/>
          <w:sz w:val="20"/>
          <w:szCs w:val="20"/>
        </w:rPr>
        <w:t>Зайцев, В.А.. Бежин луг: прошлое и настоящее.</w:t>
      </w:r>
      <w:r w:rsidR="00177346" w:rsidRPr="00177346">
        <w:t xml:space="preserve"> </w:t>
      </w:r>
      <w:r w:rsidR="00177346" w:rsidRPr="00177346">
        <w:rPr>
          <w:rFonts w:ascii="Times New Roman" w:hAnsi="Times New Roman" w:cs="Times New Roman"/>
          <w:sz w:val="20"/>
          <w:szCs w:val="20"/>
        </w:rPr>
        <w:t>Г-та «Заря», №48,2006г.</w:t>
      </w:r>
      <w:r w:rsidRPr="00476AA6">
        <w:rPr>
          <w:rStyle w:val="ac"/>
          <w:rFonts w:ascii="Times New Roman" w:hAnsi="Times New Roman" w:cs="Times New Roman"/>
          <w:b w:val="0"/>
          <w:color w:val="333333"/>
          <w:sz w:val="20"/>
          <w:szCs w:val="20"/>
        </w:rPr>
        <w:t xml:space="preserve"> </w:t>
      </w:r>
    </w:p>
    <w:p w:rsidR="00476AA6" w:rsidRDefault="00476AA6" w:rsidP="00476AA6">
      <w:pPr>
        <w:pStyle w:val="a7"/>
      </w:pPr>
    </w:p>
  </w:footnote>
  <w:footnote w:id="5">
    <w:p w:rsidR="00686CAB" w:rsidRPr="00686CAB" w:rsidRDefault="00686CAB" w:rsidP="00686CAB">
      <w:pPr>
        <w:pStyle w:val="a7"/>
      </w:pPr>
      <w:r>
        <w:rPr>
          <w:rStyle w:val="a9"/>
        </w:rPr>
        <w:footnoteRef/>
      </w:r>
      <w:r>
        <w:t xml:space="preserve"> </w:t>
      </w:r>
      <w:r w:rsidRPr="00686CAB">
        <w:t>В.Зайцев. Бежин луг: прошлое и настоящее. Г-та «Заря», №48,2006г.</w:t>
      </w:r>
    </w:p>
    <w:p w:rsidR="00686CAB" w:rsidRDefault="00686CAB">
      <w:pPr>
        <w:pStyle w:val="a7"/>
      </w:pPr>
    </w:p>
  </w:footnote>
  <w:footnote w:id="6">
    <w:p w:rsidR="0033527F" w:rsidRDefault="0033527F" w:rsidP="0033527F">
      <w:pPr>
        <w:pStyle w:val="a7"/>
      </w:pPr>
      <w:r>
        <w:rPr>
          <w:rStyle w:val="a9"/>
        </w:rPr>
        <w:footnoteRef/>
      </w:r>
      <w:r>
        <w:t xml:space="preserve">  В.Зайцев. Бежин луг: прошлое и настоящее. Г-та «Заря», №48,2006г.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5F"/>
    <w:multiLevelType w:val="hybridMultilevel"/>
    <w:tmpl w:val="F928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5C45"/>
    <w:multiLevelType w:val="hybridMultilevel"/>
    <w:tmpl w:val="B95CAABA"/>
    <w:lvl w:ilvl="0" w:tplc="091CB3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3428D"/>
    <w:multiLevelType w:val="hybridMultilevel"/>
    <w:tmpl w:val="B6765374"/>
    <w:lvl w:ilvl="0" w:tplc="E55C75AC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939"/>
    <w:rsid w:val="00027554"/>
    <w:rsid w:val="00041A11"/>
    <w:rsid w:val="0009316F"/>
    <w:rsid w:val="000B053D"/>
    <w:rsid w:val="0012269B"/>
    <w:rsid w:val="00134A0B"/>
    <w:rsid w:val="00165C31"/>
    <w:rsid w:val="00165DC6"/>
    <w:rsid w:val="00177346"/>
    <w:rsid w:val="001D1996"/>
    <w:rsid w:val="00220655"/>
    <w:rsid w:val="00261B05"/>
    <w:rsid w:val="00274F66"/>
    <w:rsid w:val="00285453"/>
    <w:rsid w:val="002C7AAF"/>
    <w:rsid w:val="002E4537"/>
    <w:rsid w:val="002F6333"/>
    <w:rsid w:val="003329EC"/>
    <w:rsid w:val="0033527F"/>
    <w:rsid w:val="003546C1"/>
    <w:rsid w:val="003B15D2"/>
    <w:rsid w:val="00414F0A"/>
    <w:rsid w:val="00476AA6"/>
    <w:rsid w:val="00496B8D"/>
    <w:rsid w:val="004C7E08"/>
    <w:rsid w:val="004E4685"/>
    <w:rsid w:val="00517E20"/>
    <w:rsid w:val="0052255E"/>
    <w:rsid w:val="00570ACF"/>
    <w:rsid w:val="005F0BC5"/>
    <w:rsid w:val="00647A4B"/>
    <w:rsid w:val="00651C19"/>
    <w:rsid w:val="00665820"/>
    <w:rsid w:val="006679AC"/>
    <w:rsid w:val="00686CAB"/>
    <w:rsid w:val="006944A0"/>
    <w:rsid w:val="006B58FC"/>
    <w:rsid w:val="007414CC"/>
    <w:rsid w:val="007952C4"/>
    <w:rsid w:val="007A0564"/>
    <w:rsid w:val="007E0DD1"/>
    <w:rsid w:val="008B6EF8"/>
    <w:rsid w:val="00915F3B"/>
    <w:rsid w:val="009337BA"/>
    <w:rsid w:val="00972C93"/>
    <w:rsid w:val="00987A6B"/>
    <w:rsid w:val="009F1E13"/>
    <w:rsid w:val="009F560D"/>
    <w:rsid w:val="009F71DC"/>
    <w:rsid w:val="00A713C5"/>
    <w:rsid w:val="00AB70C1"/>
    <w:rsid w:val="00B15F8D"/>
    <w:rsid w:val="00B55CED"/>
    <w:rsid w:val="00C431F6"/>
    <w:rsid w:val="00C93047"/>
    <w:rsid w:val="00CB047E"/>
    <w:rsid w:val="00CF726D"/>
    <w:rsid w:val="00DB4DCF"/>
    <w:rsid w:val="00E22D90"/>
    <w:rsid w:val="00E23B8A"/>
    <w:rsid w:val="00E75939"/>
    <w:rsid w:val="00E832B7"/>
    <w:rsid w:val="00F6459C"/>
    <w:rsid w:val="00FC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3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352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352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33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3527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33527F"/>
    <w:rPr>
      <w:vertAlign w:val="superscript"/>
    </w:rPr>
  </w:style>
  <w:style w:type="paragraph" w:styleId="aa">
    <w:name w:val="List Paragraph"/>
    <w:basedOn w:val="a"/>
    <w:uiPriority w:val="34"/>
    <w:qFormat/>
    <w:rsid w:val="0033527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34A0B"/>
    <w:rPr>
      <w:color w:val="0000FF"/>
      <w:u w:val="single"/>
    </w:rPr>
  </w:style>
  <w:style w:type="character" w:styleId="ac">
    <w:name w:val="Strong"/>
    <w:basedOn w:val="a0"/>
    <w:uiPriority w:val="22"/>
    <w:qFormat/>
    <w:rsid w:val="00476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709B-89A4-4DD0-8EC8-3AF1D85D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2017-12-02T16:00:00Z</dcterms:created>
  <dcterms:modified xsi:type="dcterms:W3CDTF">2018-10-06T10:57:00Z</dcterms:modified>
</cp:coreProperties>
</file>